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A11C21" w:rsidRPr="00A67E7F">
        <w:rPr>
          <w:rFonts w:ascii="Garamond" w:eastAsia="游明朝" w:hAnsi="Garamond"/>
          <w:b/>
          <w:sz w:val="52"/>
          <w:szCs w:val="52"/>
        </w:rPr>
        <w:t xml:space="preserve"> </w:t>
      </w:r>
      <w:r w:rsidRPr="00A67E7F">
        <w:rPr>
          <w:rFonts w:ascii="Garamond" w:eastAsia="游明朝" w:hAnsi="Garamond"/>
          <w:b/>
          <w:sz w:val="52"/>
          <w:szCs w:val="52"/>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BLACK DIA COIN (BDA) is a</w:t>
      </w:r>
      <w:r w:rsidR="00694D75">
        <w:rPr>
          <w:rFonts w:ascii="Garamond" w:eastAsia="游明朝" w:hAnsi="Garamond"/>
          <w:sz w:val="28"/>
          <w:szCs w:val="28"/>
        </w:rPr>
        <w:t>n</w:t>
      </w:r>
      <w:r w:rsidRPr="00CE1C7C">
        <w:rPr>
          <w:rFonts w:ascii="Garamond" w:eastAsia="游明朝" w:hAnsi="Garamond"/>
          <w:sz w:val="28"/>
          <w:szCs w:val="28"/>
        </w:rPr>
        <w:t xml:space="preserve"> </w:t>
      </w:r>
      <w:r w:rsidR="00694D75" w:rsidRPr="00CE1C7C">
        <w:rPr>
          <w:rFonts w:ascii="Garamond" w:eastAsia="游明朝" w:hAnsi="Garamond"/>
          <w:sz w:val="28"/>
          <w:szCs w:val="28"/>
        </w:rPr>
        <w:t>Ethereum</w:t>
      </w:r>
      <w:r w:rsidRPr="00CE1C7C">
        <w:rPr>
          <w:rFonts w:ascii="Garamond" w:eastAsia="游明朝" w:hAnsi="Garamond"/>
          <w:sz w:val="28"/>
          <w:szCs w:val="28"/>
        </w:rPr>
        <w:t xml:space="preserve"> token created on May 9, 2018, to connect restaurants and customers.</w:t>
      </w:r>
    </w:p>
    <w:p w:rsidR="008D4D8D" w:rsidRPr="00CE1C7C" w:rsidRDefault="008D4D8D" w:rsidP="008D4D8D">
      <w:pPr>
        <w:spacing w:line="-640" w:lineRule="auto"/>
        <w:ind w:leftChars="200" w:left="420" w:rightChars="200" w:right="420"/>
        <w:rPr>
          <w:rFonts w:ascii="Garamond" w:eastAsia="游明朝" w:hAnsi="Garamond"/>
          <w:sz w:val="28"/>
          <w:szCs w:val="28"/>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For BDA, our goal is not just listing, but listing on multiple exchanges.</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In addition, we would like to make BDA payable at multiple stores and have a plan to open our own restaurant where BDA is used as a method of settlement.</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It is often said that many restaurants close their doors in the 3rd year of starting. </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Although it is a tough industry, BDA exists to support such industry. We will act as a savior of the food industry in Japan as much as possible.</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6C3860" w:rsidRPr="00A67E7F">
        <w:rPr>
          <w:rFonts w:ascii="Garamond" w:eastAsia="游明朝" w:hAnsi="Garamond"/>
          <w:b/>
          <w:sz w:val="52"/>
          <w:szCs w:val="52"/>
        </w:rPr>
        <w:t xml:space="preserve"> </w:t>
      </w:r>
      <w:r w:rsidR="00E9200C" w:rsidRPr="00A67E7F">
        <w:rPr>
          <w:rFonts w:ascii="Garamond" w:eastAsia="游明朝" w:hAnsi="Garamond"/>
          <w:b/>
          <w:sz w:val="52"/>
          <w:szCs w:val="52"/>
        </w:rPr>
        <w:t>Importance of existence</w:t>
      </w:r>
    </w:p>
    <w:p w:rsidR="00EF1AC9" w:rsidRPr="00CE1C7C" w:rsidRDefault="004129FB"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Restaurants are countlessly present and indispensable in our lives, for example, familiar bars, a restaurant on the first visit, eating places to go with important people, ramen shops, etc. </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CE1C7C" w:rsidRDefault="00901AE0"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We think payment in such a case should be done as smooth as possible. So if you have a smartphone with our service you will be able to finish payment smoothly. And easier to buy a person sitting next to you a drink. This can be easily done without waiting for the store's settlement. BDA stays a step ahead of the current electronic money, it enables virtual currency payment.</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E80D9A" w:rsidRPr="00A67E7F">
        <w:rPr>
          <w:rFonts w:ascii="Garamond" w:eastAsia="游明朝" w:hAnsi="Garamond"/>
          <w:b/>
          <w:sz w:val="52"/>
          <w:szCs w:val="52"/>
        </w:rPr>
        <w:t>Benefits of using crypto currency at stores</w:t>
      </w:r>
    </w:p>
    <w:p w:rsidR="00821019"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BDA provides a system usable at stores that makes it realize much easier than introducing a norm payment system.</w:t>
      </w:r>
    </w:p>
    <w:p w:rsidR="00FF265D"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It will bring certain advantages for both stores and customers.</w:t>
      </w:r>
    </w:p>
    <w:p w:rsidR="00FF265D" w:rsidRPr="001A0D5A" w:rsidRDefault="00FF265D" w:rsidP="00583B6D">
      <w:pPr>
        <w:spacing w:line="64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755308" w:rsidRPr="00AC2BC6">
        <w:rPr>
          <w:rFonts w:ascii="Garamond" w:eastAsia="游明朝" w:hAnsi="Garamond"/>
          <w:b/>
          <w:sz w:val="40"/>
          <w:szCs w:val="40"/>
        </w:rPr>
        <w:t>Benefits of the store side</w:t>
      </w:r>
    </w:p>
    <w:p w:rsidR="00C840A3" w:rsidRPr="00156793" w:rsidRDefault="009B67A5"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BDA allows you to easily incorporate the system of settlement into stores with use of web. Therefore, the burden on the store side is also low, and it is possible to use the settlement system at low cost.</w:t>
      </w:r>
    </w:p>
    <w:p w:rsidR="00FF265D" w:rsidRPr="00156793" w:rsidRDefault="00C840A3"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 xml:space="preserve">In addition, when using electronic money, the store has to pay fee to a certain extent, however you will be able to reduce it more with crypto currency. </w:t>
      </w:r>
    </w:p>
    <w:p w:rsidR="006F5C22" w:rsidRPr="001A0D5A" w:rsidRDefault="006F5C22"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２．</w:t>
      </w:r>
      <w:r w:rsidR="00947744" w:rsidRPr="00AC2BC6">
        <w:rPr>
          <w:rFonts w:ascii="Garamond" w:eastAsia="游明朝" w:hAnsi="Garamond"/>
          <w:b/>
          <w:sz w:val="40"/>
          <w:szCs w:val="40"/>
        </w:rPr>
        <w:t>Benefit of the customer side</w:t>
      </w:r>
    </w:p>
    <w:p w:rsidR="00B80FDA" w:rsidRPr="00156793" w:rsidRDefault="00816777"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B80FDA" w:rsidRPr="00156793">
        <w:rPr>
          <w:rFonts w:ascii="Garamond" w:eastAsia="游明朝" w:hAnsi="Garamond"/>
          <w:sz w:val="28"/>
          <w:szCs w:val="28"/>
        </w:rPr>
        <w:t>We provide a system that allows customers to pay easily with only operation of smartphone.</w:t>
      </w:r>
    </w:p>
    <w:p w:rsidR="00B80FDA"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By using our system, they can use discount and easily participate in the event.</w:t>
      </w:r>
    </w:p>
    <w:p w:rsidR="00FF265D"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And we can purchase BDA anywhere, not necessary to deposit at ATM beforehand.</w:t>
      </w:r>
    </w:p>
    <w:p w:rsidR="00FF265D" w:rsidRDefault="00FF265D"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３．</w:t>
      </w:r>
      <w:r w:rsidR="004B47E3" w:rsidRPr="00AC2BC6">
        <w:rPr>
          <w:rFonts w:ascii="Garamond" w:eastAsia="游明朝" w:hAnsi="Garamond"/>
          <w:b/>
          <w:sz w:val="40"/>
          <w:szCs w:val="40"/>
        </w:rPr>
        <w:t>Benefits for both stores and customers</w:t>
      </w:r>
    </w:p>
    <w:p w:rsidR="00FF265D" w:rsidRPr="00156793" w:rsidRDefault="00237C57"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By using block chain technology, anyone can confirm from use history that it is certainly remitted. Of course, as being encrypted and the security level is high, you can use it with confidence.</w:t>
      </w:r>
    </w:p>
    <w:p w:rsidR="003114DF" w:rsidRDefault="003114DF">
      <w:pPr>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游明朝" w:eastAsia="游明朝" w:hAnsi="游明朝"/>
          <w:b/>
          <w:w w:val="85"/>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D53141" w:rsidRPr="00A67E7F">
        <w:rPr>
          <w:rFonts w:ascii="Garamond" w:eastAsia="游明朝" w:hAnsi="Garamond"/>
          <w:b/>
          <w:w w:val="80"/>
          <w:sz w:val="52"/>
          <w:szCs w:val="52"/>
        </w:rPr>
        <w:t>Things which could be done by using crypto currency</w:t>
      </w:r>
    </w:p>
    <w:p w:rsidR="00FF265D" w:rsidRPr="00156793" w:rsidRDefault="00A174E6" w:rsidP="001E0698">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We can imagine that the crypto currency will become more familiar to our lives in the near future. There have been several stores where payment is available by crypto currency.</w:t>
      </w:r>
    </w:p>
    <w:p w:rsidR="00EE25F4" w:rsidRPr="00156793" w:rsidRDefault="00CF58C3"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EE25F4" w:rsidRPr="00156793">
        <w:rPr>
          <w:rFonts w:ascii="Garamond" w:eastAsia="游明朝" w:hAnsi="Garamond"/>
          <w:sz w:val="28"/>
          <w:szCs w:val="28"/>
        </w:rPr>
        <w:t>Unlike electronic money, the market of crypto currency is always open.</w:t>
      </w:r>
    </w:p>
    <w:p w:rsidR="00EE25F4" w:rsidRPr="00156793" w:rsidRDefault="00EE25F4"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sz w:val="28"/>
          <w:szCs w:val="28"/>
        </w:rPr>
        <w:t xml:space="preserve">Therefore, once you purchased it but did not use it at a restaurant, you can turn it into money. </w:t>
      </w:r>
    </w:p>
    <w:p w:rsidR="00BB36CA" w:rsidRPr="00156793" w:rsidRDefault="00BB36CA" w:rsidP="001E0698">
      <w:pPr>
        <w:spacing w:line="640" w:lineRule="exact"/>
        <w:ind w:leftChars="200" w:left="420" w:rightChars="200" w:right="420"/>
        <w:rPr>
          <w:rFonts w:ascii="Garamond" w:eastAsia="游明朝" w:hAnsi="Garamond"/>
          <w:sz w:val="28"/>
          <w:szCs w:val="28"/>
        </w:rPr>
      </w:pP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This is one of the different viewpoints comparing with e-money so far. (Except any specific cases).</w:t>
      </w: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In addition, trading crypto currency is available for 24 hours 365 days. </w:t>
      </w:r>
    </w:p>
    <w:p w:rsidR="00FF265D"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And you can trade BDA at your own convenient time.</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B269C3" w:rsidRPr="00A67E7F">
        <w:rPr>
          <w:rFonts w:ascii="Garamond" w:eastAsia="游明朝" w:hAnsi="Garamond"/>
          <w:b/>
          <w:sz w:val="52"/>
          <w:szCs w:val="52"/>
        </w:rPr>
        <w:t>What you can do with BDA</w:t>
      </w: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874FD1" w:rsidRPr="00AC2BC6">
        <w:rPr>
          <w:rFonts w:ascii="Garamond" w:eastAsia="游明朝" w:hAnsi="Garamond"/>
          <w:b/>
          <w:sz w:val="40"/>
          <w:szCs w:val="40"/>
        </w:rPr>
        <w:t>Drinks (are) On Me function = DOM function</w:t>
      </w:r>
    </w:p>
    <w:p w:rsidR="000B766B" w:rsidRPr="00637FEC" w:rsidRDefault="00E9089B" w:rsidP="000B766B">
      <w:pPr>
        <w:spacing w:line="-600" w:lineRule="auto"/>
        <w:ind w:leftChars="2000" w:left="4200"/>
        <w:rPr>
          <w:rFonts w:ascii="Garamond" w:eastAsia="游明朝" w:hAnsi="Garamond"/>
          <w:sz w:val="28"/>
          <w:szCs w:val="28"/>
        </w:rPr>
      </w:pPr>
      <w:r w:rsidRPr="00637FEC">
        <w:rPr>
          <w:rFonts w:ascii="Garamond" w:eastAsia="游明朝" w:hAnsi="Garamond"/>
          <w:noProof/>
          <w:sz w:val="28"/>
          <w:szCs w:val="28"/>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0B766B" w:rsidRPr="00637FEC">
        <w:rPr>
          <w:rFonts w:ascii="Garamond" w:eastAsia="游明朝" w:hAnsi="Garamond"/>
          <w:sz w:val="28"/>
          <w:szCs w:val="28"/>
        </w:rPr>
        <w:t>With the BDA system, you can easily buy a drink for your neighbor.</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In the bar, there are several times that you become friends with others you met in the bar. In that case, it would be cool if you could buy a drink for someone smoothly.</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 xml:space="preserve">BDA will meet such demands. </w:t>
      </w:r>
    </w:p>
    <w:p w:rsidR="006511B0" w:rsidRPr="00C1570F" w:rsidRDefault="006511B0" w:rsidP="006511B0">
      <w:pPr>
        <w:spacing w:line="480" w:lineRule="exact"/>
        <w:rPr>
          <w:rFonts w:ascii="游明朝" w:eastAsia="游明朝" w:hAnsi="游明朝"/>
          <w:sz w:val="24"/>
          <w:szCs w:val="24"/>
        </w:rPr>
      </w:pPr>
    </w:p>
    <w:p w:rsidR="0082329C" w:rsidRPr="00637FEC" w:rsidRDefault="00971D3C" w:rsidP="00971D3C">
      <w:pPr>
        <w:pStyle w:val="a8"/>
        <w:numPr>
          <w:ilvl w:val="0"/>
          <w:numId w:val="1"/>
        </w:numPr>
        <w:rPr>
          <w:rFonts w:ascii="游明朝" w:eastAsia="游明朝" w:hAnsi="游明朝"/>
          <w:sz w:val="28"/>
          <w:szCs w:val="28"/>
        </w:rPr>
      </w:pPr>
      <w:r w:rsidRPr="00637FEC">
        <w:rPr>
          <w:rFonts w:ascii="游明朝" w:eastAsia="游明朝" w:hAnsi="游明朝"/>
          <w:sz w:val="28"/>
          <w:szCs w:val="28"/>
        </w:rPr>
        <w:t>Easy to buy a drink for someone with intuitive operation.</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637FEC" w:rsidRDefault="00F73F39" w:rsidP="00F73F39">
      <w:pPr>
        <w:pStyle w:val="a8"/>
        <w:numPr>
          <w:ilvl w:val="0"/>
          <w:numId w:val="1"/>
        </w:numPr>
        <w:spacing w:line="480" w:lineRule="exact"/>
        <w:rPr>
          <w:rFonts w:ascii="游明朝" w:eastAsia="游明朝" w:hAnsi="游明朝"/>
          <w:sz w:val="28"/>
          <w:szCs w:val="28"/>
        </w:rPr>
      </w:pPr>
      <w:r w:rsidRPr="00637FEC">
        <w:rPr>
          <w:rFonts w:ascii="游明朝" w:eastAsia="游明朝" w:hAnsi="游明朝"/>
          <w:sz w:val="28"/>
          <w:szCs w:val="28"/>
        </w:rPr>
        <w:t>BDA for a glass of beer is remitted</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637FEC" w:rsidRDefault="00F96962" w:rsidP="00F96962">
      <w:pPr>
        <w:pStyle w:val="a8"/>
        <w:numPr>
          <w:ilvl w:val="0"/>
          <w:numId w:val="1"/>
        </w:numPr>
        <w:rPr>
          <w:rFonts w:ascii="游明朝" w:eastAsia="游明朝" w:hAnsi="游明朝"/>
          <w:sz w:val="28"/>
          <w:szCs w:val="28"/>
        </w:rPr>
      </w:pPr>
      <w:r w:rsidRPr="00637FEC">
        <w:rPr>
          <w:rFonts w:ascii="游明朝" w:eastAsia="游明朝" w:hAnsi="游明朝"/>
          <w:sz w:val="28"/>
          <w:szCs w:val="28"/>
        </w:rPr>
        <w:t>Usage history is saved and we can see this in an easy-to-understand format.</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637FEC" w:rsidRDefault="00637FEC">
      <w:pPr>
        <w:widowControl/>
        <w:jc w:val="left"/>
        <w:rPr>
          <w:rFonts w:ascii="Garamond" w:eastAsia="游明朝" w:hAnsi="Garamond"/>
          <w:sz w:val="24"/>
          <w:szCs w:val="24"/>
        </w:rPr>
      </w:pPr>
      <w:r>
        <w:rPr>
          <w:rFonts w:ascii="Garamond" w:eastAsia="游明朝" w:hAnsi="Garamond"/>
          <w:sz w:val="24"/>
          <w:szCs w:val="24"/>
        </w:rPr>
        <w:br w:type="page"/>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lastRenderedPageBreak/>
        <w:t xml:space="preserve">Drinks (are) On Me function = with use of the DOM function provided by BDA, following things could be done; </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As shown in the figure, using BDA, you can check "treat history". Even if you get drunk and do not remember last night, it will help to confirm how much you treat.</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 xml:space="preserve">The given BDA is saved in your wallet. It will sound nice if you return a favor to the person or treat to another person.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6C3E99" w:rsidRPr="0035715D" w:rsidRDefault="006C3E99" w:rsidP="006C3E99">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With the chain of treating, there will be a circulation cycle of BDA. This ensures fluidity which is important as crypto currency.</w:t>
      </w:r>
    </w:p>
    <w:p w:rsidR="00B34AB1" w:rsidRPr="0035715D" w:rsidRDefault="006C3E99" w:rsidP="009943C5">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In addition, at a drinking party where a lot of people participate, it would be natural that people want to split the bill. DOM function will help to do so easily.</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２．</w:t>
      </w:r>
      <w:r w:rsidR="00A53FAE" w:rsidRPr="00AC2BC6">
        <w:rPr>
          <w:rFonts w:ascii="游明朝" w:eastAsia="游明朝" w:hAnsi="游明朝"/>
          <w:b/>
          <w:sz w:val="40"/>
          <w:szCs w:val="40"/>
        </w:rPr>
        <w:t>Store point function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In BDA, we will offer a special service that you can get more benefit as you use it.</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We will provide a system which enables to accumulate points when paying by BDA.</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By providing this system, stores can increase the number of repeaters, customers can drink alcohol free of charge or convert it to another currency.</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convenience stores, you may be tired of being asked to submit a point card every time.</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However, by making payment in a normal way, this function makes it possible to accumulate points on its own.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"Would you like point cards?" "No, thank you"</w:t>
      </w:r>
    </w:p>
    <w:p w:rsidR="00D033E5"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These unnecessary conversations are no more necessary.</w:t>
      </w:r>
    </w:p>
    <w:p w:rsidR="00D033E5" w:rsidRPr="001A0D5A" w:rsidRDefault="00D033E5" w:rsidP="00D033E5">
      <w:pPr>
        <w:rPr>
          <w:rFonts w:ascii="游明朝" w:eastAsia="游明朝" w:hAnsi="游明朝"/>
          <w:sz w:val="24"/>
          <w:szCs w:val="24"/>
        </w:rPr>
      </w:pP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t>３．</w:t>
      </w:r>
      <w:r w:rsidR="001455F9" w:rsidRPr="00AC2BC6">
        <w:rPr>
          <w:rFonts w:ascii="游明朝" w:eastAsia="游明朝" w:hAnsi="游明朝"/>
          <w:b/>
          <w:sz w:val="40"/>
          <w:szCs w:val="40"/>
        </w:rPr>
        <w:t>Discount function</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Now, we have so many events. </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Halloween and Christmas, Valentine's Day, Summer Festival, Happy Hour and so on.</w:t>
      </w:r>
    </w:p>
    <w:p w:rsidR="00D033E5"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At such special occasions, the store would like to make a discount event. </w:t>
      </w:r>
    </w:p>
    <w:p w:rsidR="00AC0E48" w:rsidRPr="0035715D" w:rsidRDefault="000E42E2" w:rsidP="001A3421">
      <w:pPr>
        <w:spacing w:line="600" w:lineRule="exact"/>
        <w:ind w:leftChars="300" w:left="630" w:rightChars="2400" w:right="5040"/>
        <w:rPr>
          <w:rFonts w:ascii="Garamond" w:eastAsia="游明朝" w:hAnsi="Garamond"/>
          <w:sz w:val="28"/>
          <w:szCs w:val="28"/>
        </w:rPr>
      </w:pPr>
      <w:r w:rsidRPr="0035715D">
        <w:rPr>
          <w:rFonts w:ascii="Garamond" w:eastAsia="游明朝" w:hAnsi="Garamond"/>
          <w:noProof/>
          <w:sz w:val="28"/>
          <w:szCs w:val="28"/>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1A3421" w:rsidRPr="0035715D">
        <w:rPr>
          <w:rFonts w:ascii="Garamond" w:eastAsia="游明朝" w:hAnsi="Garamond"/>
          <w:sz w:val="28"/>
          <w:szCs w:val="28"/>
        </w:rPr>
        <w:t xml:space="preserve">The BDA system enables you to provide discount service easily to your customers. Such events would make it more excited. Discount given for customers wearing Yukata or Cosplay may also be part of the hot events. </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C2BC6" w:rsidRDefault="0026514B"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４．</w:t>
      </w:r>
      <w:r w:rsidR="00CC3A1E" w:rsidRPr="00AC2BC6">
        <w:rPr>
          <w:rFonts w:ascii="游明朝" w:eastAsia="游明朝" w:hAnsi="游明朝"/>
          <w:b/>
          <w:sz w:val="40"/>
          <w:szCs w:val="40"/>
        </w:rPr>
        <w:t>Providing a dedicated wallet</w:t>
      </w:r>
    </w:p>
    <w:p w:rsidR="0026514B" w:rsidRPr="0035715D" w:rsidRDefault="003A79AC" w:rsidP="000F206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BDA, we plan to develop a dedicated wallet which can be used with either Android or iPhone. The function of Wallet is initially simple, but we will upgrade gradually.</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w:t>
      </w:r>
      <w:r w:rsidR="0090208D" w:rsidRPr="0090208D">
        <w:rPr>
          <w:rFonts w:ascii="游明朝" w:eastAsia="游明朝" w:hAnsi="游明朝"/>
          <w:b/>
          <w:sz w:val="28"/>
          <w:szCs w:val="28"/>
        </w:rPr>
        <w:t>Initial Release Support</w:t>
      </w:r>
    </w:p>
    <w:p w:rsidR="00DA3D49" w:rsidRPr="0035715D" w:rsidRDefault="00923F82"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DA3D49" w:rsidRPr="0035715D">
        <w:rPr>
          <w:rFonts w:ascii="Garamond" w:hAnsi="Garamond"/>
          <w:sz w:val="28"/>
          <w:szCs w:val="28"/>
        </w:rPr>
        <w:t xml:space="preserve"> </w:t>
      </w:r>
      <w:r w:rsidR="00DA3D49" w:rsidRPr="0035715D">
        <w:rPr>
          <w:rFonts w:ascii="Garamond" w:eastAsia="游明朝" w:hAnsi="Garamond"/>
          <w:sz w:val="28"/>
          <w:szCs w:val="28"/>
        </w:rPr>
        <w:t xml:space="preserve">The shop side will issue a </w:t>
      </w:r>
      <w:r w:rsidR="00DA3D49" w:rsidRPr="0035715D">
        <w:rPr>
          <w:rFonts w:ascii="Garamond" w:eastAsia="游明朝" w:hAnsi="Garamond"/>
          <w:b/>
          <w:sz w:val="28"/>
          <w:szCs w:val="28"/>
        </w:rPr>
        <w:t>QR code</w:t>
      </w:r>
      <w:r w:rsidR="00DA3D49" w:rsidRPr="0035715D">
        <w:rPr>
          <w:rFonts w:ascii="Garamond" w:eastAsia="游明朝" w:hAnsi="Garamond"/>
          <w:sz w:val="28"/>
          <w:szCs w:val="28"/>
        </w:rPr>
        <w:t xml:space="preserve"> with the settlement amount and the destination address together. By loading it you can send BDA.</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BDA wallet also provides high level security.</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 xml:space="preserve">Even if you get drowsy and fall asleep, it will never be stolen. </w:t>
      </w:r>
    </w:p>
    <w:p w:rsidR="0026514B" w:rsidRPr="001A0D5A" w:rsidRDefault="0026514B" w:rsidP="00094290">
      <w:pPr>
        <w:spacing w:line="600" w:lineRule="exact"/>
        <w:ind w:leftChars="300" w:left="630"/>
        <w:rPr>
          <w:rFonts w:ascii="游明朝" w:eastAsia="游明朝" w:hAnsi="游明朝"/>
        </w:rPr>
      </w:pP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w:t>
      </w:r>
      <w:r w:rsidR="00C30DF9" w:rsidRPr="00C30DF9">
        <w:rPr>
          <w:rFonts w:ascii="游明朝" w:eastAsia="游明朝" w:hAnsi="游明朝"/>
          <w:b/>
          <w:sz w:val="28"/>
          <w:szCs w:val="28"/>
        </w:rPr>
        <w:t>Version upgrade support</w:t>
      </w:r>
    </w:p>
    <w:p w:rsidR="00B34AB1" w:rsidRPr="00EA53DA" w:rsidRDefault="00D45334"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We aim to develop a wallet with the following functions.</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12806" w:rsidRPr="00EA53DA">
        <w:rPr>
          <w:rFonts w:ascii="Garamond" w:eastAsia="游明朝" w:hAnsi="Garamond"/>
          <w:sz w:val="28"/>
          <w:szCs w:val="28"/>
        </w:rPr>
        <w:t>2-step verification setting</w:t>
      </w:r>
    </w:p>
    <w:p w:rsidR="00503943" w:rsidRPr="00EA53DA" w:rsidRDefault="0026514B" w:rsidP="00503943">
      <w:pPr>
        <w:spacing w:line="-600" w:lineRule="auto"/>
        <w:ind w:leftChars="300" w:left="910" w:rightChars="200" w:right="420" w:hangingChars="100" w:hanging="280"/>
        <w:rPr>
          <w:rFonts w:ascii="Garamond" w:eastAsia="游明朝" w:hAnsi="Garamond"/>
          <w:sz w:val="28"/>
          <w:szCs w:val="28"/>
        </w:rPr>
      </w:pPr>
      <w:r w:rsidRPr="00EA53DA">
        <w:rPr>
          <w:rFonts w:ascii="Garamond" w:eastAsia="游明朝" w:hAnsi="Garamond"/>
          <w:sz w:val="28"/>
          <w:szCs w:val="28"/>
        </w:rPr>
        <w:t>・</w:t>
      </w:r>
      <w:r w:rsidR="00503943" w:rsidRPr="00EA53DA">
        <w:rPr>
          <w:rFonts w:ascii="Garamond" w:eastAsia="游明朝" w:hAnsi="Garamond"/>
          <w:sz w:val="28"/>
          <w:szCs w:val="28"/>
        </w:rPr>
        <w:t xml:space="preserve">Find out people nearby via location information, then we can buy a drink for them or chat with. (DOM function) </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2152B8" w:rsidRPr="00EA53DA">
        <w:rPr>
          <w:rFonts w:ascii="Garamond" w:eastAsia="游明朝" w:hAnsi="Garamond"/>
          <w:sz w:val="28"/>
          <w:szCs w:val="28"/>
        </w:rPr>
        <w:t>Like other electronic money, settlement is completed by simply passing over.</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50A9F" w:rsidRPr="00EA53DA">
        <w:rPr>
          <w:rFonts w:ascii="Garamond" w:eastAsia="游明朝" w:hAnsi="Garamond"/>
          <w:sz w:val="28"/>
          <w:szCs w:val="28"/>
        </w:rPr>
        <w:t>Possible to store different crypto currencies other than BDA.</w:t>
      </w:r>
    </w:p>
    <w:p w:rsidR="00B34AB1" w:rsidRPr="00EA53DA" w:rsidRDefault="00F53B5B" w:rsidP="00094290">
      <w:pPr>
        <w:widowControl/>
        <w:spacing w:line="-600" w:lineRule="auto"/>
        <w:ind w:leftChars="300" w:left="630" w:rightChars="200" w:right="420"/>
        <w:jc w:val="left"/>
        <w:rPr>
          <w:rFonts w:ascii="Garamond" w:eastAsia="游明朝" w:hAnsi="Garamond"/>
          <w:sz w:val="28"/>
          <w:szCs w:val="28"/>
        </w:rPr>
      </w:pPr>
      <w:r w:rsidRPr="00EA53DA">
        <w:rPr>
          <w:rFonts w:ascii="Garamond" w:eastAsia="游明朝" w:hAnsi="Garamond"/>
          <w:sz w:val="28"/>
          <w:szCs w:val="28"/>
        </w:rPr>
        <w:t>It can be said that it will be a wallet with a complete security system and a tool for information linkage.</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C2BC6" w:rsidRDefault="008726E9"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５．</w:t>
      </w:r>
      <w:r w:rsidR="0056373A" w:rsidRPr="00AC2BC6">
        <w:rPr>
          <w:rFonts w:ascii="游明朝" w:eastAsia="游明朝" w:hAnsi="游明朝"/>
          <w:b/>
          <w:sz w:val="40"/>
          <w:szCs w:val="40"/>
        </w:rPr>
        <w:t>Expanding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We are currently selecting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First of all, we will try it out at existing stores.</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Also, we will open up new restaurants in order to make crypto currency more familiar.</w:t>
      </w:r>
    </w:p>
    <w:p w:rsidR="00FF265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BDA will carry out these activities.</w:t>
      </w:r>
      <w:r w:rsidR="00BB3201" w:rsidRPr="004E70D9">
        <w:rPr>
          <w:rFonts w:ascii="Garamond" w:eastAsia="游明朝" w:hAnsi="Garamond"/>
          <w:sz w:val="28"/>
          <w:szCs w:val="28"/>
        </w:rPr>
        <w:t xml:space="preserve"> </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897367" w:rsidRDefault="00AD591C">
      <w:pPr>
        <w:rPr>
          <w:rFonts w:ascii="Garamond" w:eastAsia="游明朝" w:hAnsi="Garamond"/>
          <w:b/>
          <w:sz w:val="52"/>
          <w:szCs w:val="52"/>
        </w:rPr>
      </w:pPr>
      <w:r w:rsidRPr="00897367">
        <w:rPr>
          <w:rFonts w:ascii="Garamond" w:eastAsia="游明朝" w:hAnsi="Garamond"/>
          <w:b/>
          <w:noProof/>
          <w:sz w:val="52"/>
          <w:szCs w:val="52"/>
        </w:rPr>
        <w:lastRenderedPageBreak/>
        <mc:AlternateContent>
          <mc:Choice Requires="wps">
            <w:drawing>
              <wp:anchor distT="0" distB="0" distL="114300" distR="114300" simplePos="0" relativeHeight="251648512" behindDoc="0" locked="0" layoutInCell="1" allowOverlap="1">
                <wp:simplePos x="0" y="0"/>
                <wp:positionH relativeFrom="margin">
                  <wp:posOffset>3423037</wp:posOffset>
                </wp:positionH>
                <wp:positionV relativeFrom="paragraph">
                  <wp:posOffset>353833</wp:posOffset>
                </wp:positionV>
                <wp:extent cx="3466768" cy="3816626"/>
                <wp:effectExtent l="0" t="0" r="635" b="0"/>
                <wp:wrapNone/>
                <wp:docPr id="13" name="テキスト ボックス 13"/>
                <wp:cNvGraphicFramePr/>
                <a:graphic xmlns:a="http://schemas.openxmlformats.org/drawingml/2006/main">
                  <a:graphicData uri="http://schemas.microsoft.com/office/word/2010/wordprocessingShape">
                    <wps:wsp>
                      <wps:cNvSpPr txBox="1"/>
                      <wps:spPr>
                        <a:xfrm>
                          <a:off x="0" y="0"/>
                          <a:ext cx="3466768" cy="38166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 xml:space="preserve">We will sell </w:t>
                            </w:r>
                            <w:r w:rsidR="00AA5D44">
                              <w:rPr>
                                <w:rFonts w:ascii="Garamond" w:eastAsia="游明朝" w:hAnsi="Garamond"/>
                                <w:sz w:val="24"/>
                                <w:szCs w:val="24"/>
                              </w:rPr>
                              <w:t>3</w:t>
                            </w:r>
                            <w:r w:rsidRPr="00355771">
                              <w:rPr>
                                <w:rFonts w:ascii="Garamond" w:eastAsia="游明朝" w:hAnsi="Garamond"/>
                                <w:sz w:val="24"/>
                                <w:szCs w:val="24"/>
                              </w:rPr>
                              <w:t>%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69.55pt;margin-top:27.85pt;width:272.95pt;height:30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wkrwIAAKUFAAAOAAAAZHJzL2Uyb0RvYy54bWysVM1u1DAQviPxDpbvNPvXUFbNVkurIqSq&#10;rWhRz17H7kY4HmN7N1mOXQnxELwC4szz5EUYO9kfSi9FXBLb882M5/M3c3xSl4oshXUF6Iz2D3qU&#10;CM0hL/R9Rj/enr86osR5pnOmQIuMroSjJ5OXL44rMxYDmIPKhSUYRLtxZTI6996Mk8TxuSiZOwAj&#10;NBol2JJ53Nr7JLeswuilSga9XppUYHNjgQvn8PSsNdJJjC+l4P5KSic8URnFu/n4tfE7C99kcszG&#10;95aZecG7a7B/uEXJCo1Jt6HOmGdkYYu/QpUFt+BA+gMOZQJSFlzEGrCafu9RNTdzZkSsBclxZkuT&#10;+39h+eXy2pIix7cbUqJZiW/UrL82Dz+ah1/N+htp1t+b9bp5+Il7ghgkrDJujH43Bj19/RZqdN6c&#10;OzwMPNTSluGPFRK0I/WrLd2i9oTj4XCUpq9TFAhH2/Con6aDNMRJdu7GOv9OQEnCIqMW3zPSzJYX&#10;zrfQDSRkc6CK/LxQKm6ChsSpsmTJ8PWVj5fE4H+glCZVRtPhYS8G1hDc28hKhzAiqqhLF0pvS4wr&#10;v1IiYJT+ICSyGCt9IjfjXOht/ogOKImpnuPY4Xe3eo5zWwd6xMyg/da5LDTYWH1sux1l+acNZbLF&#10;49vs1R2Wvp7VUT5bZcwgX6EwLLS95gw/L/DxLpjz18xic6EWcGD4K/xIBUg+dCtK5mC/PHUe8Kh5&#10;tFJSYbNm1H1eMCsoUe81dsOb/mgUujtuRoevB7ix+5bZvkUvylNARfRxNBkelwHv1WYpLZR3OFem&#10;ISuamOaYO6N+szz17QjBucTFdBpB2M+G+Qt9Y3gIHVgO0ryt75g1nX49Sv8SNm3Nxo9k3GKDp4bp&#10;woMsosYDzy2rHf84C2KXdHMrDJv9fUTtpuvkNwAAAP//AwBQSwMEFAAGAAgAAAAhAMnkd/jiAAAA&#10;CwEAAA8AAABkcnMvZG93bnJldi54bWxMj01PhDAQhu8m/odmTLwYt6wEWJGyMcaPxJuLH/HWpSMQ&#10;6ZTQLuC/d/akt5nMk3eet9guthcTjr5zpGC9ikAg1c501Ch4rR4uNyB80GR07wgV/KCHbXl6Uujc&#10;uJlecNqFRnAI+VwraEMYcil93aLVfuUGJL59udHqwOvYSDPqmcNtL6+iKJVWd8QfWj3gXYv19+5g&#10;FXxeNB/Pfnl8m+MkHu6fpip7N5VS52fL7Q2IgEv4g+Goz+pQstPeHch40StI4us1ozwkGYgjEG0S&#10;brdXkCZpBrIs5P8O5S8AAAD//wMAUEsBAi0AFAAGAAgAAAAhALaDOJL+AAAA4QEAABMAAAAAAAAA&#10;AAAAAAAAAAAAAFtDb250ZW50X1R5cGVzXS54bWxQSwECLQAUAAYACAAAACEAOP0h/9YAAACUAQAA&#10;CwAAAAAAAAAAAAAAAAAvAQAAX3JlbHMvLnJlbHNQSwECLQAUAAYACAAAACEACMwcJK8CAAClBQAA&#10;DgAAAAAAAAAAAAAAAAAuAgAAZHJzL2Uyb0RvYy54bWxQSwECLQAUAAYACAAAACEAyeR3+OIAAAAL&#10;AQAADwAAAAAAAAAAAAAAAAAJBQAAZHJzL2Rvd25yZXYueG1sUEsFBgAAAAAEAAQA8wAAABgGAAAA&#10;AA==&#10;" fillcolor="white [3201]" stroked="f" strokeweight=".5pt">
                <v:textbo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 xml:space="preserve">We will sell </w:t>
                      </w:r>
                      <w:r w:rsidR="00AA5D44">
                        <w:rPr>
                          <w:rFonts w:ascii="Garamond" w:eastAsia="游明朝" w:hAnsi="Garamond"/>
                          <w:sz w:val="24"/>
                          <w:szCs w:val="24"/>
                        </w:rPr>
                        <w:t>3</w:t>
                      </w:r>
                      <w:r w:rsidRPr="00355771">
                        <w:rPr>
                          <w:rFonts w:ascii="Garamond" w:eastAsia="游明朝" w:hAnsi="Garamond"/>
                          <w:sz w:val="24"/>
                          <w:szCs w:val="24"/>
                        </w:rPr>
                        <w:t>%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v:textbox>
                <w10:wrap anchorx="margin"/>
              </v:shape>
            </w:pict>
          </mc:Fallback>
        </mc:AlternateContent>
      </w:r>
      <w:r w:rsidR="007B1369" w:rsidRPr="00A67E7F">
        <w:rPr>
          <w:rFonts w:ascii="ＭＳ 明朝" w:eastAsia="游明朝" w:hAnsi="ＭＳ 明朝" w:cs="ＭＳ 明朝"/>
          <w:b/>
          <w:sz w:val="52"/>
          <w:szCs w:val="52"/>
        </w:rPr>
        <w:t>◇</w:t>
      </w:r>
      <w:r w:rsidR="007B1369" w:rsidRPr="00A67E7F">
        <w:rPr>
          <w:rFonts w:ascii="Garamond" w:eastAsia="游明朝" w:hAnsi="Garamond"/>
          <w:b/>
          <w:sz w:val="52"/>
          <w:szCs w:val="52"/>
        </w:rPr>
        <w:t xml:space="preserve"> </w:t>
      </w:r>
      <w:r w:rsidR="0025391E" w:rsidRPr="0025391E">
        <w:rPr>
          <w:rFonts w:ascii="Garamond" w:eastAsia="游明朝" w:hAnsi="Garamond"/>
          <w:b/>
          <w:sz w:val="52"/>
          <w:szCs w:val="52"/>
        </w:rPr>
        <w:t>BDA Token Allocation</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248695" cy="3253170"/>
            <wp:effectExtent l="57150" t="57150" r="123190" b="1187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a:extLst>
                        <a:ext uri="{28A0092B-C50C-407E-A947-70E740481C1C}">
                          <a14:useLocalDpi xmlns:a14="http://schemas.microsoft.com/office/drawing/2010/main" val="0"/>
                        </a:ext>
                      </a:extLst>
                    </a:blip>
                    <a:stretch>
                      <a:fillRect/>
                    </a:stretch>
                  </pic:blipFill>
                  <pic:spPr>
                    <a:xfrm>
                      <a:off x="0" y="0"/>
                      <a:ext cx="3248695"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1990725"/>
                <wp:effectExtent l="19050" t="19050" r="49530" b="66675"/>
                <wp:wrapNone/>
                <wp:docPr id="30" name="角丸四角形 30"/>
                <wp:cNvGraphicFramePr/>
                <a:graphic xmlns:a="http://schemas.openxmlformats.org/drawingml/2006/main">
                  <a:graphicData uri="http://schemas.microsoft.com/office/word/2010/wordprocessingShape">
                    <wps:wsp>
                      <wps:cNvSpPr/>
                      <wps:spPr>
                        <a:xfrm>
                          <a:off x="0" y="0"/>
                          <a:ext cx="6598975" cy="1990725"/>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5648F4F" id="角丸四角形 30" o:spid="_x0000_s1026" style="position:absolute;left:0;text-align:left;margin-left:468.4pt;margin-top:17.45pt;width:519.6pt;height:156.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dMxKgMAALQGAAAOAAAAZHJzL2Uyb0RvYy54bWysVcFu2zAMvQ/YPwi6r7bTpmmCOkXQosOA&#10;ri2aDj0rshx7kyVNkuNkn7Frb7vsF3rZ36zAPmOUrNjBFmzAsItDitQj+Ugxp2friqMV06aUIsXJ&#10;QYwRE1RmpVim+N395asTjIwlIiNcCpbiDTP4bPryxWmjJmwgC8kzphGACDNpVIoLa9UkigwtWEXM&#10;gVRMgDGXuiIWVL2MMk0aQK94NIjj46iROlNaUmYMnF60Rjz1+HnOqL3Jc8Ms4imG3Kz/av9duG80&#10;PSWTpSaqKGlIg/xDFhUpBQTtoC6IJajW5W9QVUm1NDK3B1RWkczzkjJfA1STxL9UMy+IYr4WIMeo&#10;jibz/2Dp9epWozJL8SHQI0gFPfrx9fP3p6fnx0cQnr99QWABmhplJuA9V7c6aAZEV/M615X7hWrQ&#10;2lO76ahla4soHB4Pxyfj0RAjCrZkPI5Hg6FDjfrrShv7mskKOSHFWtYiu4MGel7J6spYT3AWsiTZ&#10;e4zyikO7VoSjwXB0HACDL0BvId1FIS9Lzn2/uUANpHQ4jD22kbzMnNG5+clj51wjQE3xYpl4H15X&#10;b2XWno2GcRwmh3BVkPbUHfpTiNuB+AJ38MHGhQvD/GyGmmRtmZ4XWYMWvNZ3BLqRjGPIDmWloyIZ&#10;jAAaFBhcJ7pAiPAlvDiOkZb2obSFHxbHu4N3hfc1cEI/tCzuTzd4+2S7XLy2k2bkBqBtuZfshjMX&#10;ios7lsMEQZMHLZ3u7fYMEkqZsC2LpiAZ+xtdHtAh59CSDjsA7MduByn49/R2l0Of/3S5rRRu+MhS&#10;2O5yVQqp91XGoaoQufUHynaoceJCZht4X9Ai/y6MopcltOaKGHtLNIwuNBK2p72BT84lTKUMEkaF&#10;1J/2nTt/WABgxaiBzZVi87EmmmHE3whYDePk6AhgrVeOhqMBKHrXsti1iLo6lzDoCexpRb3o/C3f&#10;irmW1QMs2ZmLCiYiKMROMbV6q5zbdqPCmqZsNvNusN4UsVdirqgDd6y6MbtfPxCtwhO3sB2u5XbL&#10;kYl/uC2jva+7KeSstjIvrTP2vAYFVqMf1rDG3e7d1b1X/2cz/QkAAP//AwBQSwMEFAAGAAgAAAAh&#10;AHRM7ovcAAAACAEAAA8AAABkcnMvZG93bnJldi54bWxMj8FOwzAMhu9Ie4fIk7ixZO2EttJ0QgzO&#10;iDIkjlnjtd0Sp2qytfD0pCd2tH/r8/fn29EadsXet44kLBcCGFLldEu1hP3n28MamA+KtDKOUMIP&#10;etgWs7tcZdoN9IHXMtQsQshnSkITQpdx7qsGrfIL1yHF7Oh6q0Ic+5rrXg0Rbg1PhHjkVrUUPzSq&#10;w5cGq3N5sRLS8rRz+yF9r5PRfH8J2qWvya+U9/Px+QlYwDH8H8OkH9WhiE4HdyHtmZEQi4RIWm2A&#10;TalINwmww7RZr4AXOb8tUPwBAAD//wMAUEsBAi0AFAAGAAgAAAAhALaDOJL+AAAA4QEAABMAAAAA&#10;AAAAAAAAAAAAAAAAAFtDb250ZW50X1R5cGVzXS54bWxQSwECLQAUAAYACAAAACEAOP0h/9YAAACU&#10;AQAACwAAAAAAAAAAAAAAAAAvAQAAX3JlbHMvLnJlbHNQSwECLQAUAAYACAAAACEA+xHTMSoDAAC0&#10;BgAADgAAAAAAAAAAAAAAAAAuAgAAZHJzL2Uyb0RvYy54bWxQSwECLQAUAAYACAAAACEAdEzui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F52759" w:rsidRPr="00AD591C" w:rsidRDefault="00153EFD" w:rsidP="00582858">
      <w:pPr>
        <w:ind w:firstLineChars="150" w:firstLine="360"/>
        <w:rPr>
          <w:rFonts w:ascii="游明朝" w:eastAsia="游明朝" w:hAnsi="游明朝"/>
          <w:szCs w:val="21"/>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21920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2192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w:t>
                            </w:r>
                            <w:r w:rsidR="00153EFD">
                              <w:rPr>
                                <w:rFonts w:ascii="游明朝" w:eastAsia="游明朝" w:hAnsi="游明朝"/>
                                <w:sz w:val="20"/>
                                <w:szCs w:val="20"/>
                              </w:rPr>
                              <w:t>ERC20/</w:t>
                            </w: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1" type="#_x0000_t202" style="position:absolute;left:0;text-align:left;margin-left:66pt;margin-top:18pt;width:96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lLJoQIAAH4FAAAOAAAAZHJzL2Uyb0RvYy54bWysVM1uEzEQviPxDpbvdJOQtCTqpgqtipCq&#10;tqJFPTteO1nh9RjbyW44NhLiIXgFxJnn2Rdh7N1NosKliMvu2PPNeH6+mdOzqlBkLazLQae0f9Sj&#10;RGgOWa4XKf14f/nqDSXOM50xBVqkdCMcPZu+fHFamokYwBJUJixBJ9pNSpPSpfdmkiSOL0XB3BEY&#10;oVEpwRbM49EuksyyEr0XKhn0esdJCTYzFrhwDm8vGiWdRv9SCu5vpHTCE5VSjM3Hr43fefgm01M2&#10;WVhmljlvw2D/EEXBco2P7lxdMM/IyuZ/uCpybsGB9EccigSkzLmIOWA2/d6TbO6WzIiYCxbHmV2Z&#10;3P9zy6/Xt5bkGfZueEKJZgU2qd5+rR9/1I+/6u03Um+/19tt/fgTzySAsGSlcRO0vDNo66u3UKF5&#10;d+/wMlSikrYIf8yRoB6Lv9kVXFSe8GA06I+xi5Rw1A3Go8HJKLhJ9tbGOv9OQEGCkFKLDY11Zusr&#10;5xtoBwmPabjMlYpNVZqUKT1+PepFg50GnSsdsCLSo3UTMmoij5LfKBEwSn8QEssTEwgXkZjiXFmy&#10;ZkgpxrnQPuYe/SI6oCQG8RzDFr+P6jnGTR7dy6D9zrjINdiY/ZOws09dyLLBY80P8g6ir+ZV5EXs&#10;SLiZQ7bBfltohsgZfpljU66Y87fM4tRgH3ET+Bv8SAVYfGglSpZgv/ztPuCRzKilpMQpTKn7vGJW&#10;UKLea6T5uD8chrGNh+HoZIAHe6iZH2r0qjgH7Eofd47hUQx4rzpRWigecGHMwquoYprj2yn1nXju&#10;m92AC4eL2SyCcFAN81f6zvDgOjQpUO6+emDWtLz0yOhr6OaVTZ7Qs8EGSw2zlQeZR+7uq9rWH4c8&#10;sr9dSGGLHJ4jar82p78BAAD//wMAUEsDBBQABgAIAAAAIQDB81tJ4AAAAAkBAAAPAAAAZHJzL2Rv&#10;d25yZXYueG1sTI9BT8MwDIXvSPyHyEjcWErLpqo0naZKExKCw8Yu3NwmaysSpzTZVvj1mBOc7Cc/&#10;PX+vXM/OirOZwuBJwf0iAWGo9XqgTsHhbXuXgwgRSaP1ZBR8mQDr6vqqxEL7C+3MeR87wSEUClTQ&#10;xzgWUoa2Nw7Dwo+G+Hb0k8PIcuqknvDC4c7KNElW0uFA/KHH0dS9aT/2J6fgud6+4q5JXf5t66eX&#10;42b8PLwvlbq9mTePIKKZ458ZfvEZHSpmavyJdBCWdZZyl6ggW/FkQ5Y+8NIoyNMlyKqU/xtUPwAA&#10;AP//AwBQSwECLQAUAAYACAAAACEAtoM4kv4AAADhAQAAEwAAAAAAAAAAAAAAAAAAAAAAW0NvbnRl&#10;bnRfVHlwZXNdLnhtbFBLAQItABQABgAIAAAAIQA4/SH/1gAAAJQBAAALAAAAAAAAAAAAAAAAAC8B&#10;AABfcmVscy8ucmVsc1BLAQItABQABgAIAAAAIQCy9lLJoQIAAH4FAAAOAAAAAAAAAAAAAAAAAC4C&#10;AABkcnMvZTJvRG9jLnhtbFBLAQItABQABgAIAAAAIQDB81tJ4AAAAAkBAAAPAAAAAAAAAAAAAAAA&#10;APsEAABkcnMvZG93bnJldi54bWxQSwUGAAAAAAQABADzAAAACA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w:t>
                      </w:r>
                      <w:r w:rsidR="00153EFD">
                        <w:rPr>
                          <w:rFonts w:ascii="游明朝" w:eastAsia="游明朝" w:hAnsi="游明朝"/>
                          <w:sz w:val="20"/>
                          <w:szCs w:val="20"/>
                        </w:rPr>
                        <w:t>ERC20/</w:t>
                      </w:r>
                      <w:r w:rsidRPr="00370F1A">
                        <w:rPr>
                          <w:rFonts w:ascii="游明朝" w:eastAsia="游明朝" w:hAnsi="游明朝" w:hint="eastAsia"/>
                          <w:sz w:val="20"/>
                          <w:szCs w:val="20"/>
                        </w:rPr>
                        <w:t>ERC223)</w:t>
                      </w:r>
                    </w:p>
                  </w:txbxContent>
                </v:textbox>
              </v:shape>
            </w:pict>
          </mc:Fallback>
        </mc:AlternateContent>
      </w:r>
      <w:r w:rsidR="00582858">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CD7B12" w:rsidRPr="00DA131E">
        <w:rPr>
          <w:rFonts w:ascii="游明朝" w:eastAsia="游明朝" w:hAnsi="游明朝" w:hint="eastAsia"/>
          <w:sz w:val="24"/>
          <w:szCs w:val="24"/>
        </w:rPr>
        <w:t xml:space="preserve">Ethreum </w:t>
      </w:r>
      <w:r w:rsidR="00755C89">
        <w:rPr>
          <w:rFonts w:ascii="游明朝" w:eastAsia="游明朝" w:hAnsi="游明朝"/>
          <w:sz w:val="24"/>
          <w:szCs w:val="24"/>
        </w:rPr>
        <w:t>Token</w:t>
      </w:r>
    </w:p>
    <w:p w:rsidR="002F3B42" w:rsidRPr="00AD591C" w:rsidRDefault="00347CFC" w:rsidP="00370F1A">
      <w:pPr>
        <w:ind w:left="2310" w:firstLine="210"/>
        <w:rPr>
          <w:rFonts w:ascii="游明朝" w:eastAsia="游明朝" w:hAnsi="游明朝"/>
          <w:szCs w:val="21"/>
        </w:rPr>
      </w:pPr>
      <w:r w:rsidRPr="00905E1A">
        <w:rPr>
          <w:rFonts w:ascii="Garamond" w:eastAsia="游明朝" w:hAnsi="Garamond"/>
          <w:szCs w:val="21"/>
        </w:rPr>
        <w:t>Name</w:t>
      </w:r>
      <w:r>
        <w:rPr>
          <w:rFonts w:ascii="游明朝" w:eastAsia="游明朝" w:hAnsi="游明朝"/>
          <w:szCs w:val="21"/>
        </w:rPr>
        <w:t xml:space="preserve"> </w:t>
      </w:r>
      <w:r w:rsidR="006619FF">
        <w:rPr>
          <w:rFonts w:ascii="游明朝" w:eastAsia="游明朝" w:hAnsi="游明朝" w:hint="eastAsia"/>
          <w:szCs w:val="21"/>
        </w:rPr>
        <w:t xml:space="preserve">　　　</w:t>
      </w:r>
      <w:r w:rsidR="002F3B42"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C61720" w:rsidP="00370F1A">
      <w:pPr>
        <w:ind w:left="2520"/>
        <w:rPr>
          <w:rFonts w:ascii="游明朝" w:eastAsia="游明朝" w:hAnsi="游明朝"/>
          <w:szCs w:val="21"/>
        </w:rPr>
      </w:pPr>
      <w:r>
        <w:rPr>
          <w:rFonts w:ascii="Garamond" w:eastAsia="游明朝" w:hAnsi="Garamond"/>
          <w:szCs w:val="21"/>
        </w:rPr>
        <w:t xml:space="preserve">Total     </w:t>
      </w:r>
      <w:r w:rsidR="00347CFC">
        <w:rPr>
          <w:rFonts w:ascii="游明朝" w:eastAsia="游明朝" w:hAnsi="游明朝"/>
          <w:szCs w:val="21"/>
        </w:rPr>
        <w:t xml:space="preserve">  </w:t>
      </w:r>
      <w:r w:rsidR="006619FF">
        <w:rPr>
          <w:rFonts w:ascii="游明朝" w:eastAsia="游明朝" w:hAnsi="游明朝" w:hint="eastAsia"/>
          <w:szCs w:val="21"/>
        </w:rPr>
        <w:t xml:space="preserve">　</w:t>
      </w:r>
      <w:r w:rsidR="00347CFC">
        <w:rPr>
          <w:rFonts w:ascii="游明朝" w:eastAsia="游明朝" w:hAnsi="游明朝" w:hint="eastAsia"/>
          <w:szCs w:val="21"/>
        </w:rPr>
        <w:t xml:space="preserve">   </w:t>
      </w:r>
      <w:r w:rsidR="002F3B42" w:rsidRPr="00AD591C">
        <w:rPr>
          <w:rFonts w:ascii="游明朝" w:eastAsia="游明朝" w:hAnsi="游明朝" w:hint="eastAsia"/>
          <w:szCs w:val="21"/>
        </w:rPr>
        <w:t>：40</w:t>
      </w:r>
      <w:r w:rsidR="00DC625A">
        <w:rPr>
          <w:rFonts w:ascii="游明朝" w:eastAsia="游明朝" w:hAnsi="游明朝"/>
          <w:szCs w:val="21"/>
        </w:rPr>
        <w:t xml:space="preserve"> </w:t>
      </w:r>
      <w:r w:rsidR="00DC625A">
        <w:rPr>
          <w:rFonts w:ascii="游明朝" w:eastAsia="游明朝" w:hAnsi="游明朝" w:hint="eastAsia"/>
          <w:szCs w:val="21"/>
        </w:rPr>
        <w:t>billion</w:t>
      </w:r>
    </w:p>
    <w:p w:rsidR="003C381C" w:rsidRPr="003C381C" w:rsidRDefault="00347CFC" w:rsidP="003C381C">
      <w:pPr>
        <w:ind w:left="1680" w:firstLine="840"/>
        <w:rPr>
          <w:rFonts w:ascii="游明朝" w:eastAsia="游明朝" w:hAnsi="游明朝"/>
          <w:szCs w:val="21"/>
        </w:rPr>
      </w:pPr>
      <w:r w:rsidRPr="00905E1A">
        <w:rPr>
          <w:rFonts w:ascii="Garamond" w:eastAsia="游明朝" w:hAnsi="Garamond"/>
          <w:szCs w:val="21"/>
        </w:rPr>
        <w:t>Contract</w:t>
      </w:r>
      <w:r>
        <w:rPr>
          <w:rFonts w:ascii="游明朝" w:eastAsia="游明朝" w:hAnsi="游明朝"/>
          <w:szCs w:val="21"/>
        </w:rPr>
        <w:t xml:space="preserve">        </w:t>
      </w:r>
      <w:r w:rsidR="003C381C" w:rsidRPr="00AD591C">
        <w:rPr>
          <w:rFonts w:ascii="游明朝" w:eastAsia="游明朝" w:hAnsi="游明朝" w:hint="eastAsia"/>
          <w:szCs w:val="21"/>
        </w:rPr>
        <w:t>：</w:t>
      </w:r>
      <w:r w:rsidR="00153EFD" w:rsidRPr="00153EFD">
        <w:rPr>
          <w:rFonts w:ascii="游明朝" w:eastAsia="游明朝" w:hAnsi="游明朝"/>
          <w:szCs w:val="21"/>
        </w:rPr>
        <w:t>0xe067433833636d2a5aCBb42a219C7A97651E63Bd</w:t>
      </w:r>
    </w:p>
    <w:p w:rsidR="003C381C" w:rsidRPr="003C381C" w:rsidRDefault="00347CFC" w:rsidP="00370F1A">
      <w:pPr>
        <w:ind w:left="2520"/>
        <w:rPr>
          <w:rFonts w:ascii="游明朝" w:eastAsia="游明朝" w:hAnsi="游明朝"/>
          <w:szCs w:val="21"/>
        </w:rPr>
      </w:pPr>
      <w:r w:rsidRPr="00905E1A">
        <w:rPr>
          <w:rFonts w:ascii="Garamond" w:eastAsia="游明朝" w:hAnsi="Garamond"/>
          <w:szCs w:val="21"/>
        </w:rPr>
        <w:t>Decimals</w:t>
      </w:r>
      <w:r w:rsidR="00F4057C">
        <w:rPr>
          <w:rFonts w:ascii="游明朝" w:eastAsia="游明朝" w:hAnsi="游明朝"/>
          <w:szCs w:val="21"/>
        </w:rPr>
        <w:t xml:space="preserve">   </w:t>
      </w:r>
      <w:r w:rsidR="00F4057C">
        <w:rPr>
          <w:rFonts w:ascii="游明朝" w:eastAsia="游明朝" w:hAnsi="游明朝" w:hint="eastAsia"/>
          <w:szCs w:val="21"/>
        </w:rPr>
        <w:t xml:space="preserve">　</w:t>
      </w:r>
      <w:r w:rsidR="00905E1A">
        <w:rPr>
          <w:rFonts w:ascii="游明朝" w:eastAsia="游明朝" w:hAnsi="游明朝" w:hint="eastAsia"/>
          <w:szCs w:val="21"/>
        </w:rPr>
        <w:t xml:space="preserve"> </w:t>
      </w:r>
      <w:r w:rsidR="00F4057C">
        <w:rPr>
          <w:rFonts w:ascii="游明朝" w:eastAsia="游明朝" w:hAnsi="游明朝" w:hint="eastAsia"/>
          <w:szCs w:val="21"/>
        </w:rPr>
        <w:t>：</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FF1C70" w:rsidRDefault="00FF1C70" w:rsidP="00330016">
      <w:pPr>
        <w:rPr>
          <w:rFonts w:ascii="游明朝" w:eastAsia="游明朝" w:hAnsi="游明朝"/>
          <w:sz w:val="18"/>
          <w:szCs w:val="18"/>
        </w:rPr>
      </w:pPr>
      <w:r>
        <w:rPr>
          <w:rFonts w:ascii="游明朝" w:eastAsia="游明朝" w:hAnsi="游明朝"/>
          <w:sz w:val="18"/>
          <w:szCs w:val="18"/>
        </w:rPr>
        <w:br w:type="page"/>
      </w:r>
    </w:p>
    <w:p w:rsidR="00084D46" w:rsidRPr="00B046E9" w:rsidRDefault="00986A08" w:rsidP="00084D46">
      <w:pPr>
        <w:rPr>
          <w:rFonts w:ascii="Garamond" w:eastAsia="游明朝" w:hAnsi="Garamond"/>
          <w:b/>
          <w:sz w:val="52"/>
          <w:szCs w:val="52"/>
        </w:rPr>
      </w:pPr>
      <w:r w:rsidRPr="00B046E9">
        <w:rPr>
          <w:rFonts w:ascii="Garamond" w:eastAsia="游明朝" w:hAnsi="Garamond"/>
          <w:noProof/>
          <w:sz w:val="52"/>
          <w:szCs w:val="52"/>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3860165</wp:posOffset>
                </wp:positionH>
                <wp:positionV relativeFrom="paragraph">
                  <wp:posOffset>3810</wp:posOffset>
                </wp:positionV>
                <wp:extent cx="2671445" cy="259969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599690"/>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3" type="#_x0000_t202" style="position:absolute;left:0;text-align:left;margin-left:303.95pt;margin-top:.3pt;width:210.35pt;height:204.7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e0QwIAADYEAAAOAAAAZHJzL2Uyb0RvYy54bWysU82O0zAQviPxDpbvNG22P9uo6WrpUoS0&#10;C0gLD+A6TmPheILtNinHVkI8BK+AOPM8eRHGTluq5YbwwfJ4PJ9nvvlmdtOUimyFsRJ0Sge9PiVC&#10;c8ikXqf044fli2tKrGM6Ywq0SOlOWHozf/5sVleJiKEAlQlDEETbpK5SWjhXJVFkeSFKZntQCY3O&#10;HEzJHJpmHWWG1Yheqiju98dRDSarDHBhLd7edU46D/h5Lrh7l+dWOKJSirm5sJuwr/wezWcsWRtW&#10;FZIf02D/kEXJpMZPz1B3zDGyMfIvqFJyAxZy1+NQRpDnkotQA1Yz6D+p5rFglQi1IDm2OtNk/x8s&#10;f7t9b4jMsHdXV5RoVmKT2sPXdv+j3f9qD99Ie/jeHg7t/ifaJPaE1ZVNMO6xwkjXvIQGg0PxtroH&#10;/skSDYuC6bW4NQbqQrAMEx74yOgitMOxHmRVP0CG/7KNgwDU5Kb0bCI/BNGxcbtzs0TjCMfLeDwZ&#10;DIcjSjj64tF0Op6GdkYsOYVXxrrXAkriDyk1qIYAz7b31vl0WHJ64n+zoGS2lEoFw6xXC2XIlqFy&#10;lmGFCp48U5rUKZ2O4lFA1uDjg6hK6VDZSpYpve771WnN0/FKZ+GJY1J1Z8xE6SM/npKOHNesmtCb&#10;yYn2FWQ7JMxAJ2QcPDwUYL5QUqOIU2o/b5gRlKg3GkmfIkNe9cEYjiYxGubSs7r0MM0RKqWOku64&#10;cGFSPB0abrE5uQy0+S52mRxTRnEGNo+D5NV/aYdXf8Z9/hsAAP//AwBQSwMEFAAGAAgAAAAhANy6&#10;hYLdAAAACQEAAA8AAABkcnMvZG93bnJldi54bWxMj81OwzAQhO9IvIO1lbggarcqSRviVIAE4tqf&#10;B9jEbhI1Xkex26Rvz/YEt1nNaPabfDu5TlztEFpPGhZzBcJS5U1LtYbj4etlDSJEJIOdJ6vhZgNs&#10;i8eHHDPjR9rZ6z7WgksoZKihibHPpAxVYx2Gue8tsXfyg8PI51BLM+DI5a6TS6US6bAl/tBgbz8b&#10;W533F6fh9DM+v27G8jse090q+cA2Lf1N66fZ9P4GItop/oXhjs/oUDBT6S9kgug0JCrdcJQFiLut&#10;lmtWpYbVQimQRS7/Lyh+AQAA//8DAFBLAQItABQABgAIAAAAIQC2gziS/gAAAOEBAAATAAAAAAAA&#10;AAAAAAAAAAAAAABbQ29udGVudF9UeXBlc10ueG1sUEsBAi0AFAAGAAgAAAAhADj9If/WAAAAlAEA&#10;AAsAAAAAAAAAAAAAAAAALwEAAF9yZWxzLy5yZWxzUEsBAi0AFAAGAAgAAAAhAKzy97RDAgAANgQA&#10;AA4AAAAAAAAAAAAAAAAALgIAAGRycy9lMm9Eb2MueG1sUEsBAi0AFAAGAAgAAAAhANy6hYLdAAAA&#10;CQEAAA8AAAAAAAAAAAAAAAAAnQQAAGRycy9kb3ducmV2LnhtbFBLBQYAAAAABAAEAPMAAACnBQAA&#10;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7F23D2" w:rsidRPr="00A67E7F">
        <w:rPr>
          <w:rFonts w:ascii="ＭＳ 明朝" w:eastAsia="游明朝" w:hAnsi="ＭＳ 明朝" w:cs="ＭＳ 明朝"/>
          <w:b/>
          <w:sz w:val="52"/>
          <w:szCs w:val="52"/>
        </w:rPr>
        <w:t>◇</w:t>
      </w:r>
      <w:r w:rsidR="007F23D2" w:rsidRPr="00A67E7F">
        <w:rPr>
          <w:rFonts w:ascii="Garamond" w:eastAsia="游明朝" w:hAnsi="Garamond"/>
          <w:b/>
          <w:sz w:val="52"/>
          <w:szCs w:val="52"/>
        </w:rPr>
        <w:t xml:space="preserve"> </w:t>
      </w:r>
      <w:r w:rsidR="00A443D1" w:rsidRPr="00B046E9">
        <w:rPr>
          <w:rFonts w:ascii="Garamond" w:eastAsia="游明朝" w:hAnsi="Garamond"/>
          <w:b/>
          <w:sz w:val="52"/>
          <w:szCs w:val="52"/>
        </w:rPr>
        <w:t>Project organization</w:t>
      </w:r>
    </w:p>
    <w:p w:rsidR="00087EA3" w:rsidRDefault="00087EA3" w:rsidP="001C124A">
      <w:pPr>
        <w:widowControl/>
        <w:spacing w:line="360" w:lineRule="exact"/>
        <w:jc w:val="left"/>
        <w:rPr>
          <w:rFonts w:ascii="游明朝" w:eastAsia="游明朝" w:hAnsi="游明朝"/>
          <w:sz w:val="36"/>
          <w:szCs w:val="36"/>
        </w:rPr>
      </w:pPr>
    </w:p>
    <w:p w:rsidR="00087EA3" w:rsidRDefault="00087EA3" w:rsidP="001C124A">
      <w:pPr>
        <w:widowControl/>
        <w:spacing w:line="360" w:lineRule="exact"/>
        <w:jc w:val="left"/>
        <w:rPr>
          <w:rFonts w:ascii="游明朝" w:eastAsia="游明朝" w:hAnsi="游明朝"/>
          <w:sz w:val="36"/>
          <w:szCs w:val="36"/>
        </w:rPr>
      </w:pPr>
    </w:p>
    <w:p w:rsidR="00087EA3" w:rsidRDefault="00087EA3" w:rsidP="001C124A">
      <w:pPr>
        <w:widowControl/>
        <w:spacing w:line="360" w:lineRule="exact"/>
        <w:jc w:val="left"/>
        <w:rPr>
          <w:rFonts w:ascii="游明朝" w:eastAsia="游明朝" w:hAnsi="游明朝"/>
          <w:sz w:val="36"/>
          <w:szCs w:val="36"/>
        </w:rPr>
      </w:pPr>
    </w:p>
    <w:p w:rsidR="00087EA3" w:rsidRDefault="00087EA3" w:rsidP="001C124A">
      <w:pPr>
        <w:widowControl/>
        <w:spacing w:line="360" w:lineRule="exact"/>
        <w:jc w:val="left"/>
        <w:rPr>
          <w:rFonts w:ascii="游明朝" w:eastAsia="游明朝" w:hAnsi="游明朝"/>
          <w:sz w:val="36"/>
          <w:szCs w:val="36"/>
        </w:rPr>
      </w:pPr>
    </w:p>
    <w:p w:rsidR="00087EA3" w:rsidRDefault="00087EA3" w:rsidP="001C124A">
      <w:pPr>
        <w:widowControl/>
        <w:spacing w:line="360" w:lineRule="exact"/>
        <w:jc w:val="left"/>
        <w:rPr>
          <w:rFonts w:ascii="游明朝" w:eastAsia="游明朝" w:hAnsi="游明朝"/>
          <w:sz w:val="36"/>
          <w:szCs w:val="36"/>
        </w:rPr>
      </w:pPr>
    </w:p>
    <w:p w:rsidR="00087EA3" w:rsidRDefault="00087EA3" w:rsidP="001C124A">
      <w:pPr>
        <w:widowControl/>
        <w:spacing w:line="360" w:lineRule="exact"/>
        <w:jc w:val="left"/>
        <w:rPr>
          <w:rFonts w:ascii="游明朝" w:eastAsia="游明朝" w:hAnsi="游明朝"/>
          <w:sz w:val="36"/>
          <w:szCs w:val="36"/>
        </w:rPr>
      </w:pPr>
    </w:p>
    <w:p w:rsidR="00087EA3" w:rsidRDefault="00087EA3" w:rsidP="001C124A">
      <w:pPr>
        <w:widowControl/>
        <w:spacing w:line="360" w:lineRule="exact"/>
        <w:jc w:val="left"/>
        <w:rPr>
          <w:rFonts w:ascii="游明朝" w:eastAsia="游明朝" w:hAnsi="游明朝"/>
          <w:sz w:val="36"/>
          <w:szCs w:val="36"/>
        </w:rPr>
      </w:pPr>
      <w:bookmarkStart w:id="0" w:name="_GoBack"/>
      <w:bookmarkEnd w:id="0"/>
    </w:p>
    <w:p w:rsidR="00087EA3" w:rsidRDefault="00087EA3" w:rsidP="001C124A">
      <w:pPr>
        <w:widowControl/>
        <w:spacing w:line="360" w:lineRule="exact"/>
        <w:jc w:val="left"/>
        <w:rPr>
          <w:rFonts w:ascii="游明朝" w:eastAsia="游明朝" w:hAnsi="游明朝"/>
          <w:sz w:val="36"/>
          <w:szCs w:val="36"/>
        </w:rPr>
      </w:pPr>
    </w:p>
    <w:p w:rsidR="00087EA3" w:rsidRDefault="00087EA3" w:rsidP="001C124A">
      <w:pPr>
        <w:widowControl/>
        <w:spacing w:line="360" w:lineRule="exact"/>
        <w:jc w:val="left"/>
        <w:rPr>
          <w:rFonts w:ascii="游明朝" w:eastAsia="游明朝" w:hAnsi="游明朝" w:hint="eastAsia"/>
          <w:sz w:val="36"/>
          <w:szCs w:val="36"/>
        </w:rPr>
      </w:pPr>
    </w:p>
    <w:p w:rsidR="00087EA3" w:rsidRDefault="00087EA3" w:rsidP="00087EA3">
      <w:pPr>
        <w:ind w:leftChars="300" w:left="1022" w:hangingChars="100" w:hanging="392"/>
        <w:rPr>
          <w:rFonts w:ascii="游明朝" w:eastAsia="游明朝" w:hAnsi="游明朝"/>
          <w:sz w:val="28"/>
          <w:szCs w:val="28"/>
        </w:rPr>
      </w:pPr>
      <w:r>
        <w:rPr>
          <w:rFonts w:ascii="游明朝" w:eastAsia="游明朝" w:hAnsi="游明朝"/>
          <w:b/>
          <w:noProof/>
          <w:sz w:val="40"/>
          <w:szCs w:val="40"/>
        </w:rPr>
        <mc:AlternateContent>
          <mc:Choice Requires="wps">
            <w:drawing>
              <wp:anchor distT="0" distB="0" distL="114300" distR="114300" simplePos="0" relativeHeight="251732480" behindDoc="0" locked="0" layoutInCell="1" allowOverlap="1" wp14:anchorId="1597A8AD" wp14:editId="762EAB2B">
                <wp:simplePos x="0" y="0"/>
                <wp:positionH relativeFrom="column">
                  <wp:posOffset>381000</wp:posOffset>
                </wp:positionH>
                <wp:positionV relativeFrom="paragraph">
                  <wp:posOffset>219075</wp:posOffset>
                </wp:positionV>
                <wp:extent cx="3276600" cy="452755"/>
                <wp:effectExtent l="0" t="0" r="0" b="4445"/>
                <wp:wrapNone/>
                <wp:docPr id="131" name="テキスト ボックス 131"/>
                <wp:cNvGraphicFramePr/>
                <a:graphic xmlns:a="http://schemas.openxmlformats.org/drawingml/2006/main">
                  <a:graphicData uri="http://schemas.microsoft.com/office/word/2010/wordprocessingShape">
                    <wps:wsp>
                      <wps:cNvSpPr txBox="1"/>
                      <wps:spPr>
                        <a:xfrm>
                          <a:off x="0" y="0"/>
                          <a:ext cx="327660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7EA3" w:rsidRPr="00715BFE" w:rsidRDefault="00087EA3" w:rsidP="00087EA3">
                            <w:pPr>
                              <w:rPr>
                                <w:sz w:val="40"/>
                                <w:szCs w:val="40"/>
                              </w:rPr>
                            </w:pPr>
                            <w:r>
                              <w:rPr>
                                <w:rFonts w:ascii="游明朝" w:eastAsia="游明朝" w:hAnsi="游明朝" w:hint="eastAsia"/>
                                <w:b/>
                                <w:sz w:val="40"/>
                                <w:szCs w:val="40"/>
                              </w:rPr>
                              <w:t xml:space="preserve">BLACK </w:t>
                            </w:r>
                            <w:r>
                              <w:rPr>
                                <w:rFonts w:ascii="游明朝" w:eastAsia="游明朝" w:hAnsi="游明朝"/>
                                <w:b/>
                                <w:sz w:val="40"/>
                                <w:szCs w:val="40"/>
                              </w:rPr>
                              <w:t>DIA COIN</w:t>
                            </w:r>
                            <w:r w:rsidRPr="00715BFE">
                              <w:rPr>
                                <w:rFonts w:ascii="游明朝" w:eastAsia="游明朝" w:hAnsi="游明朝" w:hint="eastAsia"/>
                                <w:b/>
                                <w:sz w:val="40"/>
                                <w:szCs w:val="40"/>
                              </w:rPr>
                              <w:t xml:space="preserve">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7A8AD" id="テキスト ボックス 131" o:spid="_x0000_s1034" type="#_x0000_t202" style="position:absolute;left:0;text-align:left;margin-left:30pt;margin-top:17.25pt;width:258pt;height:35.6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7OrwIAAKYFAAAOAAAAZHJzL2Uyb0RvYy54bWysVM1uEzEQviPxDpbvdJM0SUvUTRVaFSFV&#10;tKJFPTteu1nh9RjbyW44NhLiIXgFxJnn2Rdh7N1NQumliMvu2PPNjOebn5PTqlBkJazLQae0f9Cj&#10;RGgOWa7vU/rx9uLVMSXOM50xBVqkdC0cPZ2+fHFSmokYwAJUJixBJ9pNSpPShfdmkiSOL0TB3AEY&#10;oVEpwRbM49HeJ5llJXovVDLo9cZJCTYzFrhwDm/PGyWdRv9SCu6vpHTCE5VSfJuPXxu/8/BNpids&#10;cm+ZWeS8fQb7h1cULNcYdOvqnHlGljb/y1WRcwsOpD/gUCQgZc5FzAGz6fceZXOzYEbEXJAcZ7Y0&#10;uf/nlr9fXVuSZ1i7wz4lmhVYpHrztX74UT/8qjffSL35Xm829cNPPJMAQspK4yZoeWPQ1ldvoELz&#10;7t7hZWCikrYIf8yRoB7JX28JF5UnHC8PB0fjcQ9VHHXD0eBoNApukp21sc6/FVCQIKTUYkEjz2x1&#10;6XwD7SAhmAOVZxe5UvEQmkicKUtWDMuvfHwjOv8DpTQpUzo+HPWiYw3BvPGsdHAjYhu14ULmTYZR&#10;8mslAkbpD0IijTHRJ2IzzoXexo/ogJIY6jmGLX73qucYN3mgRYwM2m+Ni1yDjdnHudtRln3qKJMN&#10;Hmuzl3cQfTWvYv8cdw0wh2yNfWGhGTZn+EWOxbtkzl8zi9OF9caN4a/wIxUg+dBKlCzAfnnqPuCx&#10;6VFLSYnTmlL3ecmsoES90zgOr/vDYRjveBiOjgZ4sPua+b5GL4szwI7AhsfXRTHgvepEaaG4w8Uy&#10;C1FRxTTH2Cn1nXjmmx2Ci4mL2SyCcKAN85f6xvDgOrAcWvO2umPWtP3rsfPfQzfXbPKojRtssNQw&#10;W3qQeezxwHPDass/LoM4Je3iCttm/xxRu/U6/Q0AAP//AwBQSwMEFAAGAAgAAAAhAF4Ce/LgAAAA&#10;CQEAAA8AAABkcnMvZG93bnJldi54bWxMj0tPwzAQhO9I/AdrkbggakNIWoU4FUI8JG40PMTNjZck&#10;Il5HsZuEf89yguPOjGa/KbaL68WEY+g8abhYKRBItbcdNRpeqvvzDYgQDVnTe0IN3xhgWx4fFSa3&#10;fqZnnHaxEVxCITca2hiHXMpQt+hMWPkBib1PPzoT+RwbaUczc7nr5aVSmXSmI/7QmgFvW6y/dgen&#10;4eOseX8Ky8PrnKTJcPc4Ves3W2l9erLcXIOIuMS/MPziMzqUzLT3B7JB9BoyxVOihuQqBcF+us5Y&#10;2HNQpRuQZSH/Lyh/AAAA//8DAFBLAQItABQABgAIAAAAIQC2gziS/gAAAOEBAAATAAAAAAAAAAAA&#10;AAAAAAAAAABbQ29udGVudF9UeXBlc10ueG1sUEsBAi0AFAAGAAgAAAAhADj9If/WAAAAlAEAAAsA&#10;AAAAAAAAAAAAAAAALwEAAF9yZWxzLy5yZWxzUEsBAi0AFAAGAAgAAAAhACJ6bs6vAgAApgUAAA4A&#10;AAAAAAAAAAAAAAAALgIAAGRycy9lMm9Eb2MueG1sUEsBAi0AFAAGAAgAAAAhAF4Ce/LgAAAACQEA&#10;AA8AAAAAAAAAAAAAAAAACQUAAGRycy9kb3ducmV2LnhtbFBLBQYAAAAABAAEAPMAAAAWBgAAAAA=&#10;" fillcolor="white [3201]" stroked="f" strokeweight=".5pt">
                <v:textbox>
                  <w:txbxContent>
                    <w:p w:rsidR="00087EA3" w:rsidRPr="00715BFE" w:rsidRDefault="00087EA3" w:rsidP="00087EA3">
                      <w:pPr>
                        <w:rPr>
                          <w:sz w:val="40"/>
                          <w:szCs w:val="40"/>
                        </w:rPr>
                      </w:pPr>
                      <w:r>
                        <w:rPr>
                          <w:rFonts w:ascii="游明朝" w:eastAsia="游明朝" w:hAnsi="游明朝" w:hint="eastAsia"/>
                          <w:b/>
                          <w:sz w:val="40"/>
                          <w:szCs w:val="40"/>
                        </w:rPr>
                        <w:t xml:space="preserve">BLACK </w:t>
                      </w:r>
                      <w:r>
                        <w:rPr>
                          <w:rFonts w:ascii="游明朝" w:eastAsia="游明朝" w:hAnsi="游明朝"/>
                          <w:b/>
                          <w:sz w:val="40"/>
                          <w:szCs w:val="40"/>
                        </w:rPr>
                        <w:t>DIA COIN</w:t>
                      </w:r>
                      <w:r w:rsidRPr="00715BFE">
                        <w:rPr>
                          <w:rFonts w:ascii="游明朝" w:eastAsia="游明朝" w:hAnsi="游明朝" w:hint="eastAsia"/>
                          <w:b/>
                          <w:sz w:val="40"/>
                          <w:szCs w:val="40"/>
                        </w:rPr>
                        <w:t xml:space="preserve"> TEAM</w:t>
                      </w:r>
                    </w:p>
                  </w:txbxContent>
                </v:textbox>
              </v:shape>
            </w:pict>
          </mc:Fallback>
        </mc:AlternateContent>
      </w:r>
      <w:r>
        <w:rPr>
          <w:rFonts w:ascii="游明朝" w:eastAsia="游明朝" w:hAnsi="游明朝" w:hint="eastAsia"/>
          <w:sz w:val="28"/>
          <w:szCs w:val="28"/>
        </w:rPr>
        <w:t xml:space="preserve">　</w:t>
      </w:r>
    </w:p>
    <w:p w:rsidR="00087EA3" w:rsidRDefault="00087EA3" w:rsidP="00087EA3">
      <w:pPr>
        <w:ind w:leftChars="300" w:left="1022" w:hangingChars="100" w:hanging="392"/>
        <w:rPr>
          <w:rFonts w:ascii="游明朝" w:eastAsia="游明朝" w:hAnsi="游明朝"/>
          <w:sz w:val="28"/>
          <w:szCs w:val="28"/>
        </w:rPr>
      </w:pPr>
      <w:r>
        <w:rPr>
          <w:rFonts w:ascii="游明朝" w:eastAsia="游明朝" w:hAnsi="游明朝"/>
          <w:b/>
          <w:noProof/>
          <w:sz w:val="40"/>
          <w:szCs w:val="40"/>
        </w:rPr>
        <mc:AlternateContent>
          <mc:Choice Requires="wps">
            <w:drawing>
              <wp:anchor distT="0" distB="0" distL="114300" distR="114300" simplePos="0" relativeHeight="251731456" behindDoc="0" locked="0" layoutInCell="1" allowOverlap="1" wp14:anchorId="776984E8" wp14:editId="261CB4E4">
                <wp:simplePos x="0" y="0"/>
                <wp:positionH relativeFrom="margin">
                  <wp:posOffset>0</wp:posOffset>
                </wp:positionH>
                <wp:positionV relativeFrom="paragraph">
                  <wp:posOffset>19050</wp:posOffset>
                </wp:positionV>
                <wp:extent cx="6598975" cy="2038350"/>
                <wp:effectExtent l="19050" t="19050" r="49530" b="57150"/>
                <wp:wrapNone/>
                <wp:docPr id="23" name="角丸四角形 23"/>
                <wp:cNvGraphicFramePr/>
                <a:graphic xmlns:a="http://schemas.openxmlformats.org/drawingml/2006/main">
                  <a:graphicData uri="http://schemas.microsoft.com/office/word/2010/wordprocessingShape">
                    <wps:wsp>
                      <wps:cNvSpPr/>
                      <wps:spPr>
                        <a:xfrm>
                          <a:off x="0" y="0"/>
                          <a:ext cx="6598975" cy="2038350"/>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ABC05C" id="角丸四角形 23" o:spid="_x0000_s1026" style="position:absolute;left:0;text-align:left;margin-left:0;margin-top:1.5pt;width:519.6pt;height:160.5pt;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wpwLAMAALQGAAAOAAAAZHJzL2Uyb0RvYy54bWysVcFu2zAMvQ/YPwi6r3bcpmmCOkXQosOA&#10;ri2aDj0rshx7kyVNUuJkn7Frb7vsF3rZ36zAPmOk7DjZ1m3AsItDitQj+UgxxyerSpKlsK7UKqW9&#10;vZgSobjOSjVP6Zvb8xdHlDjPVMakViKla+Hoyfj5s+PajESiCy0zYQmAKDeqTUoL780oihwvRMXc&#10;njZCgTHXtmIeVDuPMstqQK9klMTxYVRrmxmruXAOTs8aIx0H/DwX3F/luROeyJRCbj58bfjO8BuN&#10;j9lobpkpSt6mwf4hi4qVCoJ2UGfMM7Kw5S9QVcmtdjr3e1xXkc7zkotQA1TTi3+qZlowI0ItQI4z&#10;HU3u/8Hyy+W1JWWW0mSfEsUq6NG3zx+/Pjw83t+D8PjlEwEL0FQbNwLvqbm2reZAxJpXua3wF6oh&#10;q0DtuqNWrDzhcHjYHx4NB31KONiSeP9ovx/Ij7bXjXX+pdAVQSGlVi9UdgMNDLyy5YXzgeCszZJl&#10;bynJKwntWjJJkv7gENMEwNYXpA0kXlT6vJQy9FsqUkNKmAJanJZlhsag4OSJU2kJoKZ0Nu8FH7mo&#10;XuusORv047idHCZNwZpTPNyUFMYXQUI+O/iQk1QYRoTZbGvSCy/stMhqMpMLe8OgG71hDNmRrEQq&#10;eskAoEGBwUURAxEm5/DiJCVW+7vSF2FYkHeEx8K3NUjG34Xj36Tbeodku1yCtpNmhAPQtDxIfi0F&#10;hpLqRuQwQdDkJATpim94YZwL5RsWXcEy8Te6AiAi59CSDrsF+LE7G+ym763/lt7uctvnP11uKoUb&#10;IbJWvrtclUrbpyqTUFUbufEHynaoQXGmszW8L2hReBfO8PMSWnPBnL9mFkYXGgnb01/BJ5caplK3&#10;EiWFth+eOkd/WABgpaSGzZVS937BrKBEvlKwGoa9gwOA9UE56A8SUOyuZbZrUYvqVMOg92BPGx5E&#10;9PdyI+ZWV3ewZCcYFUxMcYidUu7tRjn1zUaFNc3FZBLcYL0Z5i/U1HAER1ZxzG5Xd8ya9ol72A6X&#10;erPl2ofbMLr1xZtKTxZe56VH45bXVoHVGIa1XeO4e3f14LX9sxl/BwAA//8DAFBLAwQUAAYACAAA&#10;ACEAiXl5zdkAAAAHAQAADwAAAGRycy9kb3ducmV2LnhtbEyPwU7DMAyG70i8Q2QkbiwhRQhK0wkx&#10;OCPKkDhmjWkLiVM12Vp4erwTnCz7tz5/rtZL8OKAUxoiGbhcKRBIbXQDdQa2r08XNyBStuSsj4QG&#10;vjHBuj49qWzp4kwveGhyJxhCqbQG+pzHUsrU9hhsWsURibOPOAWbuZ066SY7Mzx4qZW6lsEOxBd6&#10;O+JDj+1Xsw8GiuZzE7dz8dzpxb+/KdoUj/rHmPOz5f4ORMYl/y3DUZ/VoWanXdyTS8Ib4Ecyk7gc&#10;Q1XcahA7HugrBbKu5H//+hcAAP//AwBQSwECLQAUAAYACAAAACEAtoM4kv4AAADhAQAAEwAAAAAA&#10;AAAAAAAAAAAAAAAAW0NvbnRlbnRfVHlwZXNdLnhtbFBLAQItABQABgAIAAAAIQA4/SH/1gAAAJQB&#10;AAALAAAAAAAAAAAAAAAAAC8BAABfcmVscy8ucmVsc1BLAQItABQABgAIAAAAIQBb7wpwLAMAALQG&#10;AAAOAAAAAAAAAAAAAAAAAC4CAABkcnMvZTJvRG9jLnhtbFBLAQItABQABgAIAAAAIQCJeXnN2QAA&#10;AAcBAAAPAAAAAAAAAAAAAAAAAIYFAABkcnMvZG93bnJldi54bWxQSwUGAAAAAAQABADzAAAAjAYA&#10;AAAA&#10;" filled="f" strokecolor="#bfbfbf [2412]" strokeweight=".5pt">
                <v:stroke opacity="32896f" joinstyle="miter"/>
                <v:shadow on="t" color="black" opacity=".5" origin="-.5" offset=".24944mm,.24944mm"/>
                <w10:wrap anchorx="margin"/>
              </v:roundrect>
            </w:pict>
          </mc:Fallback>
        </mc:AlternateContent>
      </w:r>
    </w:p>
    <w:tbl>
      <w:tblPr>
        <w:tblStyle w:val="af1"/>
        <w:tblW w:w="0" w:type="auto"/>
        <w:tblInd w:w="91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748"/>
        <w:gridCol w:w="2976"/>
      </w:tblGrid>
      <w:tr w:rsidR="00087EA3" w:rsidRPr="00715BFE" w:rsidTr="00467D17">
        <w:tc>
          <w:tcPr>
            <w:tcW w:w="5748" w:type="dxa"/>
          </w:tcPr>
          <w:p w:rsidR="00087EA3" w:rsidRPr="00715BFE" w:rsidRDefault="00087EA3" w:rsidP="006070C9">
            <w:pPr>
              <w:rPr>
                <w:rFonts w:ascii="游明朝" w:eastAsia="游明朝" w:hAnsi="游明朝"/>
                <w:sz w:val="40"/>
                <w:szCs w:val="40"/>
              </w:rPr>
            </w:pPr>
            <w:r w:rsidRPr="00715BFE">
              <w:rPr>
                <w:rFonts w:ascii="游明朝" w:eastAsia="游明朝" w:hAnsi="游明朝"/>
                <w:b/>
                <w:sz w:val="40"/>
                <w:szCs w:val="40"/>
              </w:rPr>
              <w:br w:type="page"/>
            </w:r>
            <w:r w:rsidR="006070C9" w:rsidRPr="006070C9">
              <w:rPr>
                <w:rFonts w:ascii="游明朝" w:eastAsia="游明朝" w:hAnsi="游明朝"/>
                <w:sz w:val="40"/>
                <w:szCs w:val="40"/>
              </w:rPr>
              <w:t>Representative</w:t>
            </w:r>
            <w:r w:rsidRPr="00715BFE">
              <w:rPr>
                <w:rFonts w:ascii="游明朝" w:eastAsia="游明朝" w:hAnsi="游明朝" w:hint="eastAsia"/>
                <w:sz w:val="40"/>
                <w:szCs w:val="40"/>
              </w:rPr>
              <w:t xml:space="preserve"> ／ </w:t>
            </w:r>
            <w:r w:rsidR="006070C9">
              <w:rPr>
                <w:rFonts w:ascii="游明朝" w:eastAsia="游明朝" w:hAnsi="游明朝" w:hint="eastAsia"/>
                <w:sz w:val="40"/>
                <w:szCs w:val="40"/>
              </w:rPr>
              <w:t>D</w:t>
            </w:r>
            <w:r w:rsidR="006070C9">
              <w:rPr>
                <w:rFonts w:ascii="游明朝" w:eastAsia="游明朝" w:hAnsi="游明朝"/>
                <w:sz w:val="40"/>
                <w:szCs w:val="40"/>
              </w:rPr>
              <w:t>esiner</w:t>
            </w:r>
          </w:p>
        </w:tc>
        <w:tc>
          <w:tcPr>
            <w:tcW w:w="2976" w:type="dxa"/>
          </w:tcPr>
          <w:p w:rsidR="00087EA3" w:rsidRPr="00715BFE" w:rsidRDefault="00087EA3" w:rsidP="00F35804">
            <w:pPr>
              <w:rPr>
                <w:rFonts w:ascii="游明朝" w:eastAsia="游明朝" w:hAnsi="游明朝"/>
                <w:sz w:val="40"/>
                <w:szCs w:val="40"/>
              </w:rPr>
            </w:pPr>
            <w:r w:rsidRPr="00715BFE">
              <w:rPr>
                <w:rFonts w:ascii="游明朝" w:eastAsia="游明朝" w:hAnsi="游明朝"/>
                <w:sz w:val="40"/>
                <w:szCs w:val="40"/>
              </w:rPr>
              <w:t>Camphor tree</w:t>
            </w:r>
          </w:p>
        </w:tc>
      </w:tr>
      <w:tr w:rsidR="00087EA3" w:rsidRPr="00715BFE" w:rsidTr="00467D17">
        <w:tc>
          <w:tcPr>
            <w:tcW w:w="5748" w:type="dxa"/>
          </w:tcPr>
          <w:p w:rsidR="00087EA3" w:rsidRPr="00715BFE" w:rsidRDefault="004D61AB" w:rsidP="004D61AB">
            <w:pPr>
              <w:ind w:left="800" w:hangingChars="200" w:hanging="800"/>
              <w:rPr>
                <w:rFonts w:ascii="游明朝" w:eastAsia="游明朝" w:hAnsi="游明朝"/>
                <w:sz w:val="40"/>
                <w:szCs w:val="40"/>
              </w:rPr>
            </w:pPr>
            <w:r>
              <w:rPr>
                <w:rFonts w:ascii="游明朝" w:eastAsia="游明朝" w:hAnsi="游明朝" w:hint="eastAsia"/>
                <w:sz w:val="40"/>
                <w:szCs w:val="40"/>
              </w:rPr>
              <w:t>Planning</w:t>
            </w:r>
            <w:r w:rsidR="00087EA3" w:rsidRPr="00715BFE">
              <w:rPr>
                <w:rFonts w:ascii="游明朝" w:eastAsia="游明朝" w:hAnsi="游明朝" w:hint="eastAsia"/>
                <w:sz w:val="40"/>
                <w:szCs w:val="40"/>
              </w:rPr>
              <w:t xml:space="preserve"> ／ </w:t>
            </w:r>
            <w:r>
              <w:rPr>
                <w:rFonts w:ascii="游明朝" w:eastAsia="游明朝" w:hAnsi="游明朝" w:hint="eastAsia"/>
                <w:sz w:val="40"/>
                <w:szCs w:val="40"/>
              </w:rPr>
              <w:t>M</w:t>
            </w:r>
            <w:r>
              <w:rPr>
                <w:rFonts w:ascii="游明朝" w:eastAsia="游明朝" w:hAnsi="游明朝"/>
                <w:sz w:val="40"/>
                <w:szCs w:val="40"/>
              </w:rPr>
              <w:t>arketing</w:t>
            </w:r>
            <w:r w:rsidR="00087EA3" w:rsidRPr="00715BFE">
              <w:rPr>
                <w:rFonts w:ascii="游明朝" w:eastAsia="游明朝" w:hAnsi="游明朝" w:hint="eastAsia"/>
                <w:sz w:val="40"/>
                <w:szCs w:val="40"/>
              </w:rPr>
              <w:t xml:space="preserve">　</w:t>
            </w:r>
          </w:p>
        </w:tc>
        <w:tc>
          <w:tcPr>
            <w:tcW w:w="2976" w:type="dxa"/>
          </w:tcPr>
          <w:p w:rsidR="00087EA3" w:rsidRPr="00715BFE" w:rsidRDefault="00087EA3" w:rsidP="00F35804">
            <w:pPr>
              <w:rPr>
                <w:rFonts w:ascii="游明朝" w:eastAsia="游明朝" w:hAnsi="游明朝"/>
                <w:sz w:val="40"/>
                <w:szCs w:val="40"/>
              </w:rPr>
            </w:pPr>
            <w:r w:rsidRPr="00715BFE">
              <w:rPr>
                <w:rFonts w:ascii="游明朝" w:eastAsia="游明朝" w:hAnsi="游明朝"/>
                <w:sz w:val="40"/>
                <w:szCs w:val="40"/>
              </w:rPr>
              <w:t>L</w:t>
            </w:r>
            <w:r w:rsidRPr="00715BFE">
              <w:rPr>
                <w:rFonts w:ascii="游明朝" w:eastAsia="游明朝" w:hAnsi="游明朝" w:hint="eastAsia"/>
                <w:sz w:val="40"/>
                <w:szCs w:val="40"/>
              </w:rPr>
              <w:t>ovealco2</w:t>
            </w:r>
          </w:p>
        </w:tc>
      </w:tr>
      <w:tr w:rsidR="00087EA3" w:rsidRPr="00715BFE" w:rsidTr="00467D17">
        <w:tc>
          <w:tcPr>
            <w:tcW w:w="5748" w:type="dxa"/>
          </w:tcPr>
          <w:p w:rsidR="00087EA3" w:rsidRPr="00715BFE" w:rsidRDefault="004D61AB" w:rsidP="004D61AB">
            <w:pPr>
              <w:ind w:left="1000" w:hangingChars="250" w:hanging="1000"/>
              <w:rPr>
                <w:rFonts w:ascii="游明朝" w:eastAsia="游明朝" w:hAnsi="游明朝"/>
                <w:sz w:val="40"/>
                <w:szCs w:val="40"/>
              </w:rPr>
            </w:pPr>
            <w:r>
              <w:rPr>
                <w:rFonts w:ascii="游明朝" w:eastAsia="游明朝" w:hAnsi="游明朝"/>
                <w:sz w:val="40"/>
                <w:szCs w:val="40"/>
              </w:rPr>
              <w:t>Development</w:t>
            </w:r>
            <w:r w:rsidR="00087EA3" w:rsidRPr="00715BFE">
              <w:rPr>
                <w:rFonts w:ascii="游明朝" w:eastAsia="游明朝" w:hAnsi="游明朝" w:hint="eastAsia"/>
                <w:sz w:val="40"/>
                <w:szCs w:val="40"/>
              </w:rPr>
              <w:t xml:space="preserve"> ／ </w:t>
            </w:r>
            <w:r>
              <w:rPr>
                <w:rFonts w:ascii="游明朝" w:eastAsia="游明朝" w:hAnsi="游明朝" w:hint="eastAsia"/>
                <w:sz w:val="40"/>
                <w:szCs w:val="40"/>
              </w:rPr>
              <w:t>E</w:t>
            </w:r>
            <w:r>
              <w:rPr>
                <w:rFonts w:ascii="游明朝" w:eastAsia="游明朝" w:hAnsi="游明朝"/>
                <w:sz w:val="40"/>
                <w:szCs w:val="40"/>
              </w:rPr>
              <w:t>nvironment</w:t>
            </w:r>
          </w:p>
        </w:tc>
        <w:tc>
          <w:tcPr>
            <w:tcW w:w="2976" w:type="dxa"/>
          </w:tcPr>
          <w:p w:rsidR="00087EA3" w:rsidRPr="00715BFE" w:rsidRDefault="00087EA3" w:rsidP="00F35804">
            <w:pPr>
              <w:rPr>
                <w:rFonts w:ascii="游明朝" w:eastAsia="游明朝" w:hAnsi="游明朝"/>
                <w:sz w:val="40"/>
                <w:szCs w:val="40"/>
              </w:rPr>
            </w:pPr>
            <w:r w:rsidRPr="00715BFE">
              <w:rPr>
                <w:rFonts w:ascii="游明朝" w:eastAsia="游明朝" w:hAnsi="游明朝"/>
                <w:sz w:val="40"/>
                <w:szCs w:val="40"/>
              </w:rPr>
              <w:t>K</w:t>
            </w:r>
            <w:r w:rsidRPr="00715BFE">
              <w:rPr>
                <w:rFonts w:ascii="游明朝" w:eastAsia="游明朝" w:hAnsi="游明朝" w:hint="eastAsia"/>
                <w:sz w:val="40"/>
                <w:szCs w:val="40"/>
              </w:rPr>
              <w:t>omiyamma</w:t>
            </w:r>
          </w:p>
        </w:tc>
      </w:tr>
    </w:tbl>
    <w:p w:rsidR="00084D46" w:rsidRDefault="00084D46" w:rsidP="001C124A">
      <w:pPr>
        <w:widowControl/>
        <w:spacing w:line="360" w:lineRule="exact"/>
        <w:jc w:val="left"/>
        <w:rPr>
          <w:rFonts w:ascii="游明朝" w:eastAsia="游明朝" w:hAnsi="游明朝"/>
          <w:sz w:val="36"/>
          <w:szCs w:val="36"/>
        </w:rPr>
      </w:pPr>
      <w:r>
        <w:rPr>
          <w:rFonts w:ascii="游明朝" w:eastAsia="游明朝" w:hAnsi="游明朝"/>
          <w:sz w:val="36"/>
          <w:szCs w:val="36"/>
        </w:rPr>
        <w:br w:type="page"/>
      </w:r>
    </w:p>
    <w:p w:rsidR="00D827D8" w:rsidRDefault="00246683" w:rsidP="00560B09">
      <w:pPr>
        <w:jc w:val="left"/>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0E4C8F" w:rsidRPr="000E4C8F">
        <w:rPr>
          <w:rFonts w:ascii="Garamond" w:eastAsia="游明朝" w:hAnsi="Garamond"/>
          <w:b/>
          <w:sz w:val="52"/>
          <w:szCs w:val="52"/>
        </w:rPr>
        <w:t>Roadmap</w:t>
      </w:r>
    </w:p>
    <w:p w:rsidR="00A737A5" w:rsidRPr="00A737A5" w:rsidRDefault="00A737A5" w:rsidP="00AD15FD">
      <w:pPr>
        <w:spacing w:line="240" w:lineRule="exact"/>
        <w:jc w:val="left"/>
        <w:rPr>
          <w:rFonts w:asciiTheme="majorHAnsi" w:eastAsia="游明朝" w:hAnsiTheme="majorHAnsi" w:cstheme="majorHAnsi"/>
          <w:sz w:val="16"/>
          <w:szCs w:val="16"/>
        </w:rPr>
      </w:pPr>
    </w:p>
    <w:p w:rsidR="00B51B95" w:rsidRDefault="00127FA0" w:rsidP="00367C4E">
      <w:pPr>
        <w:widowControl/>
        <w:jc w:val="left"/>
        <w:rPr>
          <w:rFonts w:ascii="游明朝" w:eastAsia="游明朝" w:hAnsi="游明朝"/>
          <w:sz w:val="36"/>
          <w:szCs w:val="36"/>
        </w:rPr>
      </w:pPr>
      <w:r w:rsidRPr="00127FA0">
        <w:rPr>
          <w:noProof/>
        </w:rPr>
        <w:drawing>
          <wp:inline distT="0" distB="0" distL="0" distR="0">
            <wp:extent cx="6223468" cy="9131300"/>
            <wp:effectExtent l="0" t="0" r="635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23468" cy="9131300"/>
                    </a:xfrm>
                    <a:prstGeom prst="rect">
                      <a:avLst/>
                    </a:prstGeom>
                    <a:noFill/>
                    <a:ln>
                      <a:noFill/>
                    </a:ln>
                  </pic:spPr>
                </pic:pic>
              </a:graphicData>
            </a:graphic>
          </wp:inline>
        </w:drawing>
      </w:r>
    </w:p>
    <w:p w:rsidR="001471DE" w:rsidRDefault="001471DE"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775252</wp:posOffset>
                </wp:positionH>
                <wp:positionV relativeFrom="paragraph">
                  <wp:posOffset>6814268</wp:posOffset>
                </wp:positionV>
                <wp:extent cx="5168348"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168348"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1.05pt;margin-top:536.55pt;width:406.95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lwpAIAAH4FAAAOAAAAZHJzL2Uyb0RvYy54bWysVEtu2zAQ3RfoHQjuG9nxp4kROXATpCgQ&#10;JEGTImuaImOhFIclaUvu0gaCHqJXKLrueXSRDinJMdJuUnQjDTlvhvN5MyenVaHISliXg05p/6BH&#10;idAcslw/pPTT3cWbI0qcZzpjCrRI6Vo4ejp9/eqkNBNxCAtQmbAEnWg3KU1KF96bSZI4vhAFcwdg&#10;hEalBFswj0f7kGSWlei9UMlhrzdOSrCZscCFc3h73ijpNPqXUnB/LaUTnqiUYmw+fm38zsM3mZ6w&#10;yYNlZpHzNgz2D1EULNf46M7VOfOMLG3+h6si5xYcSH/AoUhAypyLmANm0+89y+Z2wYyIuWBxnNmV&#10;yf0/t/xqdWNJnmHvBlgfzQpsUr19rDc/6s2vevuN1Nvv9XZbb37imQQQlqw0boKWtwZtffUOKjTv&#10;7h1ehkpU0hbhjzkS1KPz9a7govKE4+WoPz4aDJEiHHXHo/GgH90nT9bGOv9eQEGCkFKLDY11ZqtL&#10;5zEShHaQ8JiGi1yp2FSlSZnS8WDUiwY7DVooHbAi0qN1EzJqIo+SXysRMEp/FBLLExMIF5GY4kxZ&#10;smJIKca50D7mHv0iOqAkBvESwxb/FNVLjJs8updB+51xkWuwMftnYWefu5Blg8dC7uUdRF/Nq8iL&#10;466xc8jW2G8LzRA5wy9ybMolc/6GWZwabDFuAn+NH6kAiw+tRMkC7Ne/3Qc8khm1lJQ4hSl1X5bM&#10;CkrUB400P+4Ph2Fs42E4enuIB7uvme9r9LI4A+xKH3eO4VEMeK86UVoo7nFhzMKrqGKa49sp9Z14&#10;5pvdgAuHi9ksgnBQDfOX+tbw4Do0KVDurrpn1rS89MjoK+jmlU2e0bPBBksNs6UHmUfuhjo3VW3r&#10;j0MeKd0upLBF9s8R9bQ2p78BAAD//wMAUEsDBBQABgAIAAAAIQBTi5HL4AAAAA0BAAAPAAAAZHJz&#10;L2Rvd25yZXYueG1sTE/LTsMwELwj8Q/WInGjThPRRxqnqiJVSAgOLb1w28TbJCK2Q+y2ga9n6QVu&#10;M5rRPLL1aDpxpsG3ziqYTiIQZCunW1srOLxtHxYgfECrsXOWFHyRh3V+e5Nhqt3F7ui8D7XgEOtT&#10;VNCE0KdS+qohg37ierKsHd1gMDAdaqkHvHC46WQcRTNpsLXc0GBPRUPVx/5kFDwX21fclbFZfHfF&#10;08tx038e3h+Vur8bNysQgcbwZ4bf+Twdct5UupPVXnTM43jKVgbRPGHElmUy43vlVUvmIPNM/n+R&#10;/wAAAP//AwBQSwECLQAUAAYACAAAACEAtoM4kv4AAADhAQAAEwAAAAAAAAAAAAAAAAAAAAAAW0Nv&#10;bnRlbnRfVHlwZXNdLnhtbFBLAQItABQABgAIAAAAIQA4/SH/1gAAAJQBAAALAAAAAAAAAAAAAAAA&#10;AC8BAABfcmVscy8ucmVsc1BLAQItABQABgAIAAAAIQDkozlwpAIAAH4FAAAOAAAAAAAAAAAAAAAA&#10;AC4CAABkcnMvZTJvRG9jLnhtbFBLAQItABQABgAIAAAAIQBTi5HL4AAAAA0BAAAPAAAAAAAAAAAA&#10;AAAAAP4EAABkcnMvZG93bnJldi54bWxQSwUGAAAAAAQABADzAAAACw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61E4" w:rsidRDefault="003661E4" w:rsidP="006F2F59">
      <w:r>
        <w:separator/>
      </w:r>
    </w:p>
  </w:endnote>
  <w:endnote w:type="continuationSeparator" w:id="0">
    <w:p w:rsidR="003661E4" w:rsidRDefault="003661E4"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61E4" w:rsidRDefault="003661E4" w:rsidP="006F2F59">
      <w:r>
        <w:separator/>
      </w:r>
    </w:p>
  </w:footnote>
  <w:footnote w:type="continuationSeparator" w:id="0">
    <w:p w:rsidR="003661E4" w:rsidRDefault="003661E4"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EA7DF4"/>
    <w:multiLevelType w:val="hybridMultilevel"/>
    <w:tmpl w:val="22428470"/>
    <w:lvl w:ilvl="0" w:tplc="65282B86">
      <w:start w:val="1"/>
      <w:numFmt w:val="decimal"/>
      <w:suff w:val="space"/>
      <w:lvlText w:val="(%1)"/>
      <w:lvlJc w:val="left"/>
      <w:pPr>
        <w:ind w:left="991" w:hanging="151"/>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12806"/>
    <w:rsid w:val="00024EEE"/>
    <w:rsid w:val="00027E5A"/>
    <w:rsid w:val="00034B87"/>
    <w:rsid w:val="00035293"/>
    <w:rsid w:val="00036D52"/>
    <w:rsid w:val="00050A9F"/>
    <w:rsid w:val="000650BA"/>
    <w:rsid w:val="00066E14"/>
    <w:rsid w:val="000752B0"/>
    <w:rsid w:val="00082A61"/>
    <w:rsid w:val="00084D46"/>
    <w:rsid w:val="00085697"/>
    <w:rsid w:val="00087EA3"/>
    <w:rsid w:val="00094290"/>
    <w:rsid w:val="00095B6D"/>
    <w:rsid w:val="00097B4E"/>
    <w:rsid w:val="000A2840"/>
    <w:rsid w:val="000B048F"/>
    <w:rsid w:val="000B766B"/>
    <w:rsid w:val="000D0F17"/>
    <w:rsid w:val="000D4455"/>
    <w:rsid w:val="000E0FBD"/>
    <w:rsid w:val="000E42E2"/>
    <w:rsid w:val="000E4C8F"/>
    <w:rsid w:val="000F0D16"/>
    <w:rsid w:val="000F2067"/>
    <w:rsid w:val="00103472"/>
    <w:rsid w:val="00105A45"/>
    <w:rsid w:val="00114FED"/>
    <w:rsid w:val="001206EB"/>
    <w:rsid w:val="00127FA0"/>
    <w:rsid w:val="00135112"/>
    <w:rsid w:val="00141E6B"/>
    <w:rsid w:val="001455F9"/>
    <w:rsid w:val="001471DE"/>
    <w:rsid w:val="00151A7C"/>
    <w:rsid w:val="00153EFD"/>
    <w:rsid w:val="00156793"/>
    <w:rsid w:val="00161519"/>
    <w:rsid w:val="00164034"/>
    <w:rsid w:val="001667D8"/>
    <w:rsid w:val="00170279"/>
    <w:rsid w:val="00170597"/>
    <w:rsid w:val="00173089"/>
    <w:rsid w:val="00174C90"/>
    <w:rsid w:val="001770BA"/>
    <w:rsid w:val="001838FC"/>
    <w:rsid w:val="00186B29"/>
    <w:rsid w:val="00190469"/>
    <w:rsid w:val="001977DA"/>
    <w:rsid w:val="00197D64"/>
    <w:rsid w:val="001A0D5A"/>
    <w:rsid w:val="001A3421"/>
    <w:rsid w:val="001B0123"/>
    <w:rsid w:val="001B2A8F"/>
    <w:rsid w:val="001B36A6"/>
    <w:rsid w:val="001B41F7"/>
    <w:rsid w:val="001C124A"/>
    <w:rsid w:val="001C40D1"/>
    <w:rsid w:val="001D2AA7"/>
    <w:rsid w:val="001E0698"/>
    <w:rsid w:val="001E36DA"/>
    <w:rsid w:val="001E4A90"/>
    <w:rsid w:val="0020009B"/>
    <w:rsid w:val="00206E0D"/>
    <w:rsid w:val="002071AA"/>
    <w:rsid w:val="002152B8"/>
    <w:rsid w:val="00215D4F"/>
    <w:rsid w:val="00233A5D"/>
    <w:rsid w:val="00237C57"/>
    <w:rsid w:val="00243610"/>
    <w:rsid w:val="00245233"/>
    <w:rsid w:val="00246683"/>
    <w:rsid w:val="00251371"/>
    <w:rsid w:val="0025391E"/>
    <w:rsid w:val="00260B8A"/>
    <w:rsid w:val="0026514B"/>
    <w:rsid w:val="0026591C"/>
    <w:rsid w:val="0026693D"/>
    <w:rsid w:val="002709CC"/>
    <w:rsid w:val="00277D7C"/>
    <w:rsid w:val="00277FB8"/>
    <w:rsid w:val="00285248"/>
    <w:rsid w:val="002930ED"/>
    <w:rsid w:val="002A17AF"/>
    <w:rsid w:val="002A2C7F"/>
    <w:rsid w:val="002B1879"/>
    <w:rsid w:val="002B6C21"/>
    <w:rsid w:val="002C0236"/>
    <w:rsid w:val="002C2232"/>
    <w:rsid w:val="002C54C6"/>
    <w:rsid w:val="002D5E01"/>
    <w:rsid w:val="002D7C72"/>
    <w:rsid w:val="002D7F5F"/>
    <w:rsid w:val="002E557F"/>
    <w:rsid w:val="002F2275"/>
    <w:rsid w:val="002F3B42"/>
    <w:rsid w:val="003026C8"/>
    <w:rsid w:val="00303337"/>
    <w:rsid w:val="0030651B"/>
    <w:rsid w:val="003114DF"/>
    <w:rsid w:val="00314A8B"/>
    <w:rsid w:val="003254EA"/>
    <w:rsid w:val="00330016"/>
    <w:rsid w:val="00331448"/>
    <w:rsid w:val="0033385B"/>
    <w:rsid w:val="00347CFC"/>
    <w:rsid w:val="00350135"/>
    <w:rsid w:val="00352C1C"/>
    <w:rsid w:val="00355771"/>
    <w:rsid w:val="0035715D"/>
    <w:rsid w:val="00357E0C"/>
    <w:rsid w:val="003661E4"/>
    <w:rsid w:val="00367C4E"/>
    <w:rsid w:val="00370F1A"/>
    <w:rsid w:val="00371956"/>
    <w:rsid w:val="00375280"/>
    <w:rsid w:val="003A07E3"/>
    <w:rsid w:val="003A73DB"/>
    <w:rsid w:val="003A79AC"/>
    <w:rsid w:val="003B390E"/>
    <w:rsid w:val="003C2A51"/>
    <w:rsid w:val="003C2ACF"/>
    <w:rsid w:val="003C381C"/>
    <w:rsid w:val="003C6264"/>
    <w:rsid w:val="003D1869"/>
    <w:rsid w:val="003D203D"/>
    <w:rsid w:val="003E214B"/>
    <w:rsid w:val="003F1C92"/>
    <w:rsid w:val="003F208D"/>
    <w:rsid w:val="003F5827"/>
    <w:rsid w:val="003F5FDF"/>
    <w:rsid w:val="003F618B"/>
    <w:rsid w:val="004020B0"/>
    <w:rsid w:val="00402A2B"/>
    <w:rsid w:val="00403326"/>
    <w:rsid w:val="00411F36"/>
    <w:rsid w:val="004129FB"/>
    <w:rsid w:val="004162AF"/>
    <w:rsid w:val="00425C1B"/>
    <w:rsid w:val="00444C3D"/>
    <w:rsid w:val="00445353"/>
    <w:rsid w:val="004577E5"/>
    <w:rsid w:val="00467D17"/>
    <w:rsid w:val="004832F6"/>
    <w:rsid w:val="00490B78"/>
    <w:rsid w:val="00496FDA"/>
    <w:rsid w:val="004A025C"/>
    <w:rsid w:val="004A159D"/>
    <w:rsid w:val="004B01DE"/>
    <w:rsid w:val="004B1CB3"/>
    <w:rsid w:val="004B45DD"/>
    <w:rsid w:val="004B47E3"/>
    <w:rsid w:val="004B48F9"/>
    <w:rsid w:val="004B5CB2"/>
    <w:rsid w:val="004B607D"/>
    <w:rsid w:val="004C268E"/>
    <w:rsid w:val="004D38DD"/>
    <w:rsid w:val="004D61AB"/>
    <w:rsid w:val="004D6B14"/>
    <w:rsid w:val="004E18B5"/>
    <w:rsid w:val="004E2265"/>
    <w:rsid w:val="004E4483"/>
    <w:rsid w:val="004E70D9"/>
    <w:rsid w:val="004E7284"/>
    <w:rsid w:val="00503943"/>
    <w:rsid w:val="00507A09"/>
    <w:rsid w:val="00527254"/>
    <w:rsid w:val="00560B09"/>
    <w:rsid w:val="0056373A"/>
    <w:rsid w:val="00563A97"/>
    <w:rsid w:val="0057286D"/>
    <w:rsid w:val="00572F66"/>
    <w:rsid w:val="0057615E"/>
    <w:rsid w:val="005817D9"/>
    <w:rsid w:val="00582858"/>
    <w:rsid w:val="00582BF8"/>
    <w:rsid w:val="00583B6D"/>
    <w:rsid w:val="005923CE"/>
    <w:rsid w:val="00592452"/>
    <w:rsid w:val="00593C4E"/>
    <w:rsid w:val="00597F8F"/>
    <w:rsid w:val="005A1B59"/>
    <w:rsid w:val="005B0D82"/>
    <w:rsid w:val="005B156B"/>
    <w:rsid w:val="005C3B29"/>
    <w:rsid w:val="005C447E"/>
    <w:rsid w:val="005C6611"/>
    <w:rsid w:val="005E70E7"/>
    <w:rsid w:val="006056A9"/>
    <w:rsid w:val="006070C9"/>
    <w:rsid w:val="00613078"/>
    <w:rsid w:val="00626AF2"/>
    <w:rsid w:val="006318F3"/>
    <w:rsid w:val="00633BF0"/>
    <w:rsid w:val="006359B9"/>
    <w:rsid w:val="00637FEC"/>
    <w:rsid w:val="0064102D"/>
    <w:rsid w:val="006511B0"/>
    <w:rsid w:val="00655DE0"/>
    <w:rsid w:val="006619FF"/>
    <w:rsid w:val="006714E1"/>
    <w:rsid w:val="00672217"/>
    <w:rsid w:val="00680DF1"/>
    <w:rsid w:val="00684CA0"/>
    <w:rsid w:val="00684F1E"/>
    <w:rsid w:val="00694D75"/>
    <w:rsid w:val="00696F5B"/>
    <w:rsid w:val="006B1C51"/>
    <w:rsid w:val="006C002C"/>
    <w:rsid w:val="006C3860"/>
    <w:rsid w:val="006C3E99"/>
    <w:rsid w:val="006D0530"/>
    <w:rsid w:val="006E0357"/>
    <w:rsid w:val="006E77E4"/>
    <w:rsid w:val="006F2F59"/>
    <w:rsid w:val="006F5C22"/>
    <w:rsid w:val="0073365A"/>
    <w:rsid w:val="00737B77"/>
    <w:rsid w:val="007409D2"/>
    <w:rsid w:val="0074270B"/>
    <w:rsid w:val="00745349"/>
    <w:rsid w:val="007512E3"/>
    <w:rsid w:val="00752549"/>
    <w:rsid w:val="00755308"/>
    <w:rsid w:val="00755C89"/>
    <w:rsid w:val="0076220F"/>
    <w:rsid w:val="00765194"/>
    <w:rsid w:val="0077057A"/>
    <w:rsid w:val="00771CC0"/>
    <w:rsid w:val="00780CEC"/>
    <w:rsid w:val="00781AD0"/>
    <w:rsid w:val="00782870"/>
    <w:rsid w:val="00787243"/>
    <w:rsid w:val="00790B0C"/>
    <w:rsid w:val="007A3A04"/>
    <w:rsid w:val="007A4B94"/>
    <w:rsid w:val="007A5AE0"/>
    <w:rsid w:val="007A64D7"/>
    <w:rsid w:val="007A7910"/>
    <w:rsid w:val="007B1369"/>
    <w:rsid w:val="007C04C0"/>
    <w:rsid w:val="007D00E2"/>
    <w:rsid w:val="007D3823"/>
    <w:rsid w:val="007D40A4"/>
    <w:rsid w:val="007E12B9"/>
    <w:rsid w:val="007E3C9F"/>
    <w:rsid w:val="007F23D2"/>
    <w:rsid w:val="00810DCB"/>
    <w:rsid w:val="00816777"/>
    <w:rsid w:val="00817A19"/>
    <w:rsid w:val="00821019"/>
    <w:rsid w:val="0082329C"/>
    <w:rsid w:val="00825630"/>
    <w:rsid w:val="00827C64"/>
    <w:rsid w:val="00830C02"/>
    <w:rsid w:val="00835167"/>
    <w:rsid w:val="0084005B"/>
    <w:rsid w:val="00841717"/>
    <w:rsid w:val="00842917"/>
    <w:rsid w:val="00842E5B"/>
    <w:rsid w:val="008560C0"/>
    <w:rsid w:val="008726E9"/>
    <w:rsid w:val="00874FD1"/>
    <w:rsid w:val="00877FA2"/>
    <w:rsid w:val="00880EB2"/>
    <w:rsid w:val="00894D0B"/>
    <w:rsid w:val="008960D7"/>
    <w:rsid w:val="00897367"/>
    <w:rsid w:val="00897BF9"/>
    <w:rsid w:val="008C38C6"/>
    <w:rsid w:val="008D4D8D"/>
    <w:rsid w:val="008E7856"/>
    <w:rsid w:val="00900707"/>
    <w:rsid w:val="00900DE3"/>
    <w:rsid w:val="00901AE0"/>
    <w:rsid w:val="0090208D"/>
    <w:rsid w:val="00905630"/>
    <w:rsid w:val="00905E1A"/>
    <w:rsid w:val="00906497"/>
    <w:rsid w:val="0092177C"/>
    <w:rsid w:val="00922B78"/>
    <w:rsid w:val="00923F82"/>
    <w:rsid w:val="009354A5"/>
    <w:rsid w:val="0094142B"/>
    <w:rsid w:val="00944699"/>
    <w:rsid w:val="00947744"/>
    <w:rsid w:val="00955526"/>
    <w:rsid w:val="00955B31"/>
    <w:rsid w:val="00965157"/>
    <w:rsid w:val="00971D3C"/>
    <w:rsid w:val="00974437"/>
    <w:rsid w:val="00986A08"/>
    <w:rsid w:val="00990420"/>
    <w:rsid w:val="00990D67"/>
    <w:rsid w:val="00993C61"/>
    <w:rsid w:val="009943C5"/>
    <w:rsid w:val="00995082"/>
    <w:rsid w:val="009952D3"/>
    <w:rsid w:val="009A1BD9"/>
    <w:rsid w:val="009A6EA7"/>
    <w:rsid w:val="009B2410"/>
    <w:rsid w:val="009B67A5"/>
    <w:rsid w:val="009D6B72"/>
    <w:rsid w:val="009E0B5B"/>
    <w:rsid w:val="009F019A"/>
    <w:rsid w:val="00A00C97"/>
    <w:rsid w:val="00A05424"/>
    <w:rsid w:val="00A05BE8"/>
    <w:rsid w:val="00A11C21"/>
    <w:rsid w:val="00A13A74"/>
    <w:rsid w:val="00A15639"/>
    <w:rsid w:val="00A174E6"/>
    <w:rsid w:val="00A268B4"/>
    <w:rsid w:val="00A31646"/>
    <w:rsid w:val="00A37CBF"/>
    <w:rsid w:val="00A443D1"/>
    <w:rsid w:val="00A537AF"/>
    <w:rsid w:val="00A53FAE"/>
    <w:rsid w:val="00A60F3A"/>
    <w:rsid w:val="00A63D99"/>
    <w:rsid w:val="00A67E7F"/>
    <w:rsid w:val="00A737A5"/>
    <w:rsid w:val="00A74EC8"/>
    <w:rsid w:val="00A76816"/>
    <w:rsid w:val="00A768FF"/>
    <w:rsid w:val="00A8763D"/>
    <w:rsid w:val="00A952E5"/>
    <w:rsid w:val="00A97D3C"/>
    <w:rsid w:val="00AA5D44"/>
    <w:rsid w:val="00AA7ED6"/>
    <w:rsid w:val="00AB1CA8"/>
    <w:rsid w:val="00AB6F34"/>
    <w:rsid w:val="00AC0E48"/>
    <w:rsid w:val="00AC1B76"/>
    <w:rsid w:val="00AC2BC6"/>
    <w:rsid w:val="00AC5314"/>
    <w:rsid w:val="00AC7AB9"/>
    <w:rsid w:val="00AD15FD"/>
    <w:rsid w:val="00AD1F02"/>
    <w:rsid w:val="00AD591C"/>
    <w:rsid w:val="00AD6FDB"/>
    <w:rsid w:val="00AD73EE"/>
    <w:rsid w:val="00AE006E"/>
    <w:rsid w:val="00AE4027"/>
    <w:rsid w:val="00AF17AA"/>
    <w:rsid w:val="00B039E9"/>
    <w:rsid w:val="00B046E9"/>
    <w:rsid w:val="00B118B5"/>
    <w:rsid w:val="00B171AF"/>
    <w:rsid w:val="00B17A6F"/>
    <w:rsid w:val="00B269C3"/>
    <w:rsid w:val="00B34AB1"/>
    <w:rsid w:val="00B47D9B"/>
    <w:rsid w:val="00B51168"/>
    <w:rsid w:val="00B51B95"/>
    <w:rsid w:val="00B52999"/>
    <w:rsid w:val="00B7406F"/>
    <w:rsid w:val="00B80FDA"/>
    <w:rsid w:val="00B81755"/>
    <w:rsid w:val="00B85D23"/>
    <w:rsid w:val="00BB04EB"/>
    <w:rsid w:val="00BB3201"/>
    <w:rsid w:val="00BB36CA"/>
    <w:rsid w:val="00BC35FB"/>
    <w:rsid w:val="00BD0556"/>
    <w:rsid w:val="00BF07A2"/>
    <w:rsid w:val="00BF2A37"/>
    <w:rsid w:val="00C11DDC"/>
    <w:rsid w:val="00C13AD9"/>
    <w:rsid w:val="00C1570F"/>
    <w:rsid w:val="00C30DF9"/>
    <w:rsid w:val="00C40A95"/>
    <w:rsid w:val="00C522B9"/>
    <w:rsid w:val="00C545C9"/>
    <w:rsid w:val="00C545CD"/>
    <w:rsid w:val="00C57F66"/>
    <w:rsid w:val="00C6023F"/>
    <w:rsid w:val="00C61720"/>
    <w:rsid w:val="00C714A1"/>
    <w:rsid w:val="00C73152"/>
    <w:rsid w:val="00C77CDA"/>
    <w:rsid w:val="00C840A3"/>
    <w:rsid w:val="00C863BB"/>
    <w:rsid w:val="00C8656D"/>
    <w:rsid w:val="00C8722C"/>
    <w:rsid w:val="00CA0427"/>
    <w:rsid w:val="00CA0F63"/>
    <w:rsid w:val="00CA218D"/>
    <w:rsid w:val="00CA2568"/>
    <w:rsid w:val="00CB0722"/>
    <w:rsid w:val="00CB0C1D"/>
    <w:rsid w:val="00CC06BB"/>
    <w:rsid w:val="00CC101A"/>
    <w:rsid w:val="00CC2B4D"/>
    <w:rsid w:val="00CC3522"/>
    <w:rsid w:val="00CC3A1E"/>
    <w:rsid w:val="00CC520A"/>
    <w:rsid w:val="00CC68D9"/>
    <w:rsid w:val="00CD55F0"/>
    <w:rsid w:val="00CD7B12"/>
    <w:rsid w:val="00CE1C7C"/>
    <w:rsid w:val="00CE4EB2"/>
    <w:rsid w:val="00CF41FF"/>
    <w:rsid w:val="00CF481C"/>
    <w:rsid w:val="00CF58C3"/>
    <w:rsid w:val="00CF7A9A"/>
    <w:rsid w:val="00D00324"/>
    <w:rsid w:val="00D033E5"/>
    <w:rsid w:val="00D05FC8"/>
    <w:rsid w:val="00D10D91"/>
    <w:rsid w:val="00D12E5D"/>
    <w:rsid w:val="00D24027"/>
    <w:rsid w:val="00D24D4D"/>
    <w:rsid w:val="00D261BC"/>
    <w:rsid w:val="00D33304"/>
    <w:rsid w:val="00D413B5"/>
    <w:rsid w:val="00D432E5"/>
    <w:rsid w:val="00D43E33"/>
    <w:rsid w:val="00D45334"/>
    <w:rsid w:val="00D4544A"/>
    <w:rsid w:val="00D53141"/>
    <w:rsid w:val="00D727F8"/>
    <w:rsid w:val="00D7334A"/>
    <w:rsid w:val="00D81538"/>
    <w:rsid w:val="00D827D8"/>
    <w:rsid w:val="00D83380"/>
    <w:rsid w:val="00DA131E"/>
    <w:rsid w:val="00DA3D49"/>
    <w:rsid w:val="00DA432F"/>
    <w:rsid w:val="00DB17BD"/>
    <w:rsid w:val="00DB18A3"/>
    <w:rsid w:val="00DB2AE4"/>
    <w:rsid w:val="00DB3C1B"/>
    <w:rsid w:val="00DC28EE"/>
    <w:rsid w:val="00DC2B4D"/>
    <w:rsid w:val="00DC625A"/>
    <w:rsid w:val="00DD761C"/>
    <w:rsid w:val="00DE0589"/>
    <w:rsid w:val="00DE1BBD"/>
    <w:rsid w:val="00DE35E4"/>
    <w:rsid w:val="00DF59BD"/>
    <w:rsid w:val="00E05C95"/>
    <w:rsid w:val="00E0638E"/>
    <w:rsid w:val="00E10BC1"/>
    <w:rsid w:val="00E11073"/>
    <w:rsid w:val="00E14EE3"/>
    <w:rsid w:val="00E22180"/>
    <w:rsid w:val="00E2238C"/>
    <w:rsid w:val="00E227E6"/>
    <w:rsid w:val="00E22F02"/>
    <w:rsid w:val="00E276D4"/>
    <w:rsid w:val="00E43286"/>
    <w:rsid w:val="00E513C6"/>
    <w:rsid w:val="00E57B65"/>
    <w:rsid w:val="00E6211E"/>
    <w:rsid w:val="00E64A0C"/>
    <w:rsid w:val="00E65389"/>
    <w:rsid w:val="00E67A3B"/>
    <w:rsid w:val="00E7544C"/>
    <w:rsid w:val="00E80D9A"/>
    <w:rsid w:val="00E813C0"/>
    <w:rsid w:val="00E85372"/>
    <w:rsid w:val="00E9089B"/>
    <w:rsid w:val="00E914EC"/>
    <w:rsid w:val="00E9200C"/>
    <w:rsid w:val="00E928D9"/>
    <w:rsid w:val="00E96AD9"/>
    <w:rsid w:val="00EA53DA"/>
    <w:rsid w:val="00EA6EAB"/>
    <w:rsid w:val="00EC4286"/>
    <w:rsid w:val="00EC49F1"/>
    <w:rsid w:val="00ED6EB7"/>
    <w:rsid w:val="00EE25F4"/>
    <w:rsid w:val="00EE5C9B"/>
    <w:rsid w:val="00EF1AC9"/>
    <w:rsid w:val="00EF51C8"/>
    <w:rsid w:val="00F0523E"/>
    <w:rsid w:val="00F07B51"/>
    <w:rsid w:val="00F16F7B"/>
    <w:rsid w:val="00F24B72"/>
    <w:rsid w:val="00F24BBC"/>
    <w:rsid w:val="00F252E5"/>
    <w:rsid w:val="00F34AB8"/>
    <w:rsid w:val="00F36C0F"/>
    <w:rsid w:val="00F4057C"/>
    <w:rsid w:val="00F4798C"/>
    <w:rsid w:val="00F508C4"/>
    <w:rsid w:val="00F52759"/>
    <w:rsid w:val="00F53B5B"/>
    <w:rsid w:val="00F60FE7"/>
    <w:rsid w:val="00F708FA"/>
    <w:rsid w:val="00F73F39"/>
    <w:rsid w:val="00F74D0E"/>
    <w:rsid w:val="00F82899"/>
    <w:rsid w:val="00F84816"/>
    <w:rsid w:val="00F933D5"/>
    <w:rsid w:val="00F93836"/>
    <w:rsid w:val="00F96962"/>
    <w:rsid w:val="00FA19A9"/>
    <w:rsid w:val="00FA2529"/>
    <w:rsid w:val="00FA3B43"/>
    <w:rsid w:val="00FA64A3"/>
    <w:rsid w:val="00FA7AD7"/>
    <w:rsid w:val="00FB1CD4"/>
    <w:rsid w:val="00FB2F04"/>
    <w:rsid w:val="00FC093D"/>
    <w:rsid w:val="00FC61D2"/>
    <w:rsid w:val="00FF1C70"/>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 w:type="table" w:styleId="af1">
    <w:name w:val="Table Grid"/>
    <w:basedOn w:val="a1"/>
    <w:uiPriority w:val="39"/>
    <w:rsid w:val="00087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698432076">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951DF-917C-4AB9-ACCA-CBBBD47F7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14</Pages>
  <Words>1023</Words>
  <Characters>5833</Characters>
  <Application>Microsoft Office Word</Application>
  <DocSecurity>0</DocSecurity>
  <Lines>48</Lines>
  <Paragraphs>13</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6843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2018/08/24 First edition revision</dc:subject>
  <dc:creator>BDA TEAM</dc:creator>
  <cp:lastModifiedBy>込山 明嗣</cp:lastModifiedBy>
  <cp:revision>221</cp:revision>
  <cp:lastPrinted>2019-06-10T13:04:00Z</cp:lastPrinted>
  <dcterms:created xsi:type="dcterms:W3CDTF">2018-07-22T14:11:00Z</dcterms:created>
  <dcterms:modified xsi:type="dcterms:W3CDTF">2019-06-10T13:04:00Z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